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276357" w14:textId="015C83B0" w:rsidR="007135F9" w:rsidRPr="00741FDC" w:rsidRDefault="0077025A" w:rsidP="006D182C">
      <w:pPr>
        <w:pStyle w:val="Title"/>
        <w:rPr>
          <w:lang w:val="es-MX"/>
        </w:rPr>
      </w:pPr>
      <w:r>
        <w:rPr>
          <w:noProof/>
          <w:lang w:eastAsia="en-US"/>
        </w:rPr>
        <w:drawing>
          <wp:inline distT="0" distB="0" distL="0" distR="0" wp14:anchorId="37632A6B" wp14:editId="28EC03DA">
            <wp:extent cx="381000" cy="381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5A8B" w:rsidRPr="00741FDC">
        <w:rPr>
          <w:lang w:val="es-MX"/>
        </w:rPr>
        <w:t>Registro</w:t>
      </w:r>
      <w:r w:rsidR="00741FDC" w:rsidRPr="00741FDC">
        <w:rPr>
          <w:lang w:val="es-MX"/>
        </w:rPr>
        <w:t xml:space="preserve"> de conducta/ episodios</w:t>
      </w:r>
    </w:p>
    <w:p w14:paraId="681AB3EE" w14:textId="3D689CE6" w:rsidR="006D182C" w:rsidRPr="00741FDC" w:rsidRDefault="00741FDC" w:rsidP="006D182C">
      <w:pPr>
        <w:rPr>
          <w:lang w:val="es-MX"/>
        </w:rPr>
      </w:pPr>
      <w:r w:rsidRPr="00741FDC">
        <w:rPr>
          <w:lang w:val="es-MX"/>
        </w:rPr>
        <w:t xml:space="preserve">Este registro es para tener un seguimiento de la conducta del niño </w:t>
      </w:r>
      <w:r w:rsidR="006D182C" w:rsidRPr="00741FDC">
        <w:rPr>
          <w:lang w:val="es-MX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3060"/>
        <w:gridCol w:w="4675"/>
      </w:tblGrid>
      <w:tr w:rsidR="006D182C" w14:paraId="1E19879B" w14:textId="77777777" w:rsidTr="00330A9A">
        <w:tc>
          <w:tcPr>
            <w:tcW w:w="1615" w:type="dxa"/>
            <w:tcBorders>
              <w:top w:val="nil"/>
              <w:left w:val="nil"/>
              <w:right w:val="nil"/>
            </w:tcBorders>
          </w:tcPr>
          <w:p w14:paraId="63759B8F" w14:textId="5534A0F9" w:rsidR="006D182C" w:rsidRPr="00F50C79" w:rsidRDefault="00741FDC" w:rsidP="006D182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Nombre</w:t>
            </w:r>
            <w:proofErr w:type="spellEnd"/>
            <w:r w:rsidR="0077025A">
              <w:rPr>
                <w:sz w:val="24"/>
                <w:szCs w:val="24"/>
              </w:rPr>
              <w:t>:</w:t>
            </w:r>
          </w:p>
        </w:tc>
        <w:tc>
          <w:tcPr>
            <w:tcW w:w="7735" w:type="dxa"/>
            <w:gridSpan w:val="2"/>
            <w:tcBorders>
              <w:top w:val="nil"/>
              <w:left w:val="nil"/>
              <w:right w:val="nil"/>
            </w:tcBorders>
          </w:tcPr>
          <w:p w14:paraId="31DD9E95" w14:textId="77777777" w:rsidR="006D182C" w:rsidRPr="00F50C79" w:rsidRDefault="006D182C" w:rsidP="006D182C">
            <w:pPr>
              <w:rPr>
                <w:sz w:val="24"/>
                <w:szCs w:val="24"/>
              </w:rPr>
            </w:pPr>
          </w:p>
        </w:tc>
      </w:tr>
      <w:tr w:rsidR="006D182C" w:rsidRPr="0077025A" w14:paraId="73141448" w14:textId="77777777" w:rsidTr="00330A9A">
        <w:tc>
          <w:tcPr>
            <w:tcW w:w="1615" w:type="dxa"/>
            <w:vAlign w:val="center"/>
          </w:tcPr>
          <w:p w14:paraId="5474181A" w14:textId="7BC6597F" w:rsidR="006D182C" w:rsidRPr="00F50C79" w:rsidRDefault="00741FDC" w:rsidP="00330A9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Fecha</w:t>
            </w:r>
            <w:proofErr w:type="spellEnd"/>
            <w:r>
              <w:rPr>
                <w:sz w:val="24"/>
                <w:szCs w:val="24"/>
              </w:rPr>
              <w:t xml:space="preserve"> y hora</w:t>
            </w:r>
          </w:p>
        </w:tc>
        <w:tc>
          <w:tcPr>
            <w:tcW w:w="3060" w:type="dxa"/>
            <w:vAlign w:val="center"/>
          </w:tcPr>
          <w:p w14:paraId="04CD92A3" w14:textId="42D068C3" w:rsidR="006D182C" w:rsidRPr="00F50C79" w:rsidRDefault="00741FDC" w:rsidP="00330A9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Episodio</w:t>
            </w:r>
            <w:proofErr w:type="spellEnd"/>
            <w:r>
              <w:rPr>
                <w:sz w:val="24"/>
                <w:szCs w:val="24"/>
              </w:rPr>
              <w:t xml:space="preserve"> o </w:t>
            </w:r>
            <w:proofErr w:type="spellStart"/>
            <w:r>
              <w:rPr>
                <w:sz w:val="24"/>
                <w:szCs w:val="24"/>
              </w:rPr>
              <w:t>conducta</w:t>
            </w:r>
            <w:proofErr w:type="spellEnd"/>
          </w:p>
        </w:tc>
        <w:tc>
          <w:tcPr>
            <w:tcW w:w="4675" w:type="dxa"/>
            <w:vAlign w:val="center"/>
          </w:tcPr>
          <w:p w14:paraId="5D7F2DFC" w14:textId="74DDB255" w:rsidR="006D182C" w:rsidRPr="00741FDC" w:rsidRDefault="00741FDC" w:rsidP="00741FDC">
            <w:pPr>
              <w:jc w:val="center"/>
              <w:rPr>
                <w:sz w:val="24"/>
                <w:szCs w:val="24"/>
                <w:lang w:val="es-MX"/>
              </w:rPr>
            </w:pPr>
            <w:r w:rsidRPr="00741FDC">
              <w:rPr>
                <w:sz w:val="24"/>
                <w:szCs w:val="24"/>
                <w:lang w:val="es-MX"/>
              </w:rPr>
              <w:t>Comentarios (</w:t>
            </w:r>
            <w:r w:rsidR="0077025A" w:rsidRPr="00741FDC">
              <w:rPr>
                <w:sz w:val="24"/>
                <w:szCs w:val="24"/>
                <w:lang w:val="es-MX"/>
              </w:rPr>
              <w:t>contexto</w:t>
            </w:r>
            <w:r w:rsidRPr="00741FDC">
              <w:rPr>
                <w:sz w:val="24"/>
                <w:szCs w:val="24"/>
                <w:lang w:val="es-MX"/>
              </w:rPr>
              <w:t>,</w:t>
            </w:r>
            <w:r>
              <w:rPr>
                <w:sz w:val="24"/>
                <w:szCs w:val="24"/>
                <w:lang w:val="es-MX"/>
              </w:rPr>
              <w:t xml:space="preserve"> </w:t>
            </w:r>
            <w:r w:rsidRPr="00741FDC">
              <w:rPr>
                <w:sz w:val="24"/>
                <w:szCs w:val="24"/>
                <w:lang w:val="es-MX"/>
              </w:rPr>
              <w:t>medio</w:t>
            </w:r>
            <w:r>
              <w:rPr>
                <w:sz w:val="24"/>
                <w:szCs w:val="24"/>
                <w:lang w:val="es-MX"/>
              </w:rPr>
              <w:t xml:space="preserve"> </w:t>
            </w:r>
            <w:r w:rsidRPr="00741FDC">
              <w:rPr>
                <w:sz w:val="24"/>
                <w:szCs w:val="24"/>
                <w:lang w:val="es-MX"/>
              </w:rPr>
              <w:t>ambiente, intensidad, episodio o acción antes de la conducta)</w:t>
            </w:r>
            <w:r>
              <w:rPr>
                <w:sz w:val="24"/>
                <w:szCs w:val="24"/>
                <w:lang w:val="es-MX"/>
              </w:rPr>
              <w:t xml:space="preserve"> </w:t>
            </w:r>
          </w:p>
        </w:tc>
      </w:tr>
      <w:tr w:rsidR="006D182C" w:rsidRPr="0077025A" w14:paraId="04C05A89" w14:textId="77777777" w:rsidTr="006D182C">
        <w:tc>
          <w:tcPr>
            <w:tcW w:w="1615" w:type="dxa"/>
          </w:tcPr>
          <w:p w14:paraId="645AF209" w14:textId="77777777" w:rsidR="006D182C" w:rsidRPr="00741FDC" w:rsidRDefault="006D182C" w:rsidP="006D182C">
            <w:pPr>
              <w:rPr>
                <w:lang w:val="es-MX"/>
              </w:rPr>
            </w:pPr>
          </w:p>
          <w:p w14:paraId="1004220F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3060" w:type="dxa"/>
          </w:tcPr>
          <w:p w14:paraId="099B4450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4675" w:type="dxa"/>
          </w:tcPr>
          <w:p w14:paraId="249860A5" w14:textId="77777777" w:rsidR="006D182C" w:rsidRPr="00741FDC" w:rsidRDefault="006D182C" w:rsidP="006D182C">
            <w:pPr>
              <w:rPr>
                <w:lang w:val="es-MX"/>
              </w:rPr>
            </w:pPr>
          </w:p>
        </w:tc>
      </w:tr>
      <w:tr w:rsidR="006D182C" w:rsidRPr="0077025A" w14:paraId="43DFF1B1" w14:textId="77777777" w:rsidTr="006D182C">
        <w:tc>
          <w:tcPr>
            <w:tcW w:w="1615" w:type="dxa"/>
          </w:tcPr>
          <w:p w14:paraId="625DDCE9" w14:textId="77777777" w:rsidR="006D182C" w:rsidRPr="00741FDC" w:rsidRDefault="006D182C" w:rsidP="006D182C">
            <w:pPr>
              <w:rPr>
                <w:lang w:val="es-MX"/>
              </w:rPr>
            </w:pPr>
          </w:p>
          <w:p w14:paraId="45F0B7C0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3060" w:type="dxa"/>
          </w:tcPr>
          <w:p w14:paraId="3EC62A2D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4675" w:type="dxa"/>
          </w:tcPr>
          <w:p w14:paraId="534CC9A0" w14:textId="77777777" w:rsidR="006D182C" w:rsidRPr="00741FDC" w:rsidRDefault="006D182C" w:rsidP="006D182C">
            <w:pPr>
              <w:rPr>
                <w:lang w:val="es-MX"/>
              </w:rPr>
            </w:pPr>
          </w:p>
        </w:tc>
      </w:tr>
      <w:tr w:rsidR="006D182C" w:rsidRPr="0077025A" w14:paraId="1B594104" w14:textId="77777777" w:rsidTr="006D182C">
        <w:tc>
          <w:tcPr>
            <w:tcW w:w="1615" w:type="dxa"/>
          </w:tcPr>
          <w:p w14:paraId="0147E2BB" w14:textId="77777777" w:rsidR="006D182C" w:rsidRPr="00741FDC" w:rsidRDefault="006D182C" w:rsidP="006D182C">
            <w:pPr>
              <w:rPr>
                <w:lang w:val="es-MX"/>
              </w:rPr>
            </w:pPr>
          </w:p>
          <w:p w14:paraId="3DD1C1BA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3060" w:type="dxa"/>
          </w:tcPr>
          <w:p w14:paraId="3301D357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4675" w:type="dxa"/>
          </w:tcPr>
          <w:p w14:paraId="68157C95" w14:textId="77777777" w:rsidR="006D182C" w:rsidRPr="00741FDC" w:rsidRDefault="006D182C" w:rsidP="006D182C">
            <w:pPr>
              <w:rPr>
                <w:lang w:val="es-MX"/>
              </w:rPr>
            </w:pPr>
          </w:p>
        </w:tc>
      </w:tr>
      <w:tr w:rsidR="006D182C" w:rsidRPr="0077025A" w14:paraId="29A550CE" w14:textId="77777777" w:rsidTr="006D182C">
        <w:tc>
          <w:tcPr>
            <w:tcW w:w="1615" w:type="dxa"/>
          </w:tcPr>
          <w:p w14:paraId="4A1FE49C" w14:textId="77777777" w:rsidR="006D182C" w:rsidRPr="00741FDC" w:rsidRDefault="006D182C" w:rsidP="006D182C">
            <w:pPr>
              <w:rPr>
                <w:lang w:val="es-MX"/>
              </w:rPr>
            </w:pPr>
          </w:p>
          <w:p w14:paraId="44920A51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3060" w:type="dxa"/>
          </w:tcPr>
          <w:p w14:paraId="31A29081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4675" w:type="dxa"/>
          </w:tcPr>
          <w:p w14:paraId="448E7EDA" w14:textId="77777777" w:rsidR="006D182C" w:rsidRPr="00741FDC" w:rsidRDefault="006D182C" w:rsidP="006D182C">
            <w:pPr>
              <w:rPr>
                <w:lang w:val="es-MX"/>
              </w:rPr>
            </w:pPr>
          </w:p>
        </w:tc>
      </w:tr>
      <w:tr w:rsidR="006D182C" w:rsidRPr="0077025A" w14:paraId="5E5D2822" w14:textId="77777777" w:rsidTr="006D182C">
        <w:tc>
          <w:tcPr>
            <w:tcW w:w="1615" w:type="dxa"/>
          </w:tcPr>
          <w:p w14:paraId="4619BFFC" w14:textId="77777777" w:rsidR="006D182C" w:rsidRPr="00741FDC" w:rsidRDefault="006D182C" w:rsidP="006D182C">
            <w:pPr>
              <w:rPr>
                <w:lang w:val="es-MX"/>
              </w:rPr>
            </w:pPr>
          </w:p>
          <w:p w14:paraId="64E6F585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3060" w:type="dxa"/>
          </w:tcPr>
          <w:p w14:paraId="0B65DA64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4675" w:type="dxa"/>
          </w:tcPr>
          <w:p w14:paraId="5D77F775" w14:textId="77777777" w:rsidR="006D182C" w:rsidRPr="00741FDC" w:rsidRDefault="006D182C" w:rsidP="006D182C">
            <w:pPr>
              <w:rPr>
                <w:lang w:val="es-MX"/>
              </w:rPr>
            </w:pPr>
          </w:p>
        </w:tc>
      </w:tr>
      <w:tr w:rsidR="006D182C" w:rsidRPr="0077025A" w14:paraId="1E726201" w14:textId="77777777" w:rsidTr="006D182C">
        <w:tc>
          <w:tcPr>
            <w:tcW w:w="1615" w:type="dxa"/>
          </w:tcPr>
          <w:p w14:paraId="36D97805" w14:textId="77777777" w:rsidR="006D182C" w:rsidRPr="00741FDC" w:rsidRDefault="006D182C" w:rsidP="006D182C">
            <w:pPr>
              <w:rPr>
                <w:lang w:val="es-MX"/>
              </w:rPr>
            </w:pPr>
          </w:p>
          <w:p w14:paraId="4FDE1F39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3060" w:type="dxa"/>
          </w:tcPr>
          <w:p w14:paraId="1760AB85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4675" w:type="dxa"/>
          </w:tcPr>
          <w:p w14:paraId="72A0D0AD" w14:textId="77777777" w:rsidR="006D182C" w:rsidRPr="00741FDC" w:rsidRDefault="006D182C" w:rsidP="006D182C">
            <w:pPr>
              <w:rPr>
                <w:lang w:val="es-MX"/>
              </w:rPr>
            </w:pPr>
          </w:p>
        </w:tc>
      </w:tr>
      <w:tr w:rsidR="006D182C" w:rsidRPr="0077025A" w14:paraId="62129B8D" w14:textId="77777777" w:rsidTr="006D182C">
        <w:tc>
          <w:tcPr>
            <w:tcW w:w="1615" w:type="dxa"/>
          </w:tcPr>
          <w:p w14:paraId="25267C3C" w14:textId="77777777" w:rsidR="006D182C" w:rsidRPr="00741FDC" w:rsidRDefault="006D182C" w:rsidP="006D182C">
            <w:pPr>
              <w:rPr>
                <w:lang w:val="es-MX"/>
              </w:rPr>
            </w:pPr>
          </w:p>
          <w:p w14:paraId="5078C24B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3060" w:type="dxa"/>
          </w:tcPr>
          <w:p w14:paraId="43C28F70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4675" w:type="dxa"/>
          </w:tcPr>
          <w:p w14:paraId="1A058D83" w14:textId="77777777" w:rsidR="006D182C" w:rsidRPr="00741FDC" w:rsidRDefault="006D182C" w:rsidP="006D182C">
            <w:pPr>
              <w:rPr>
                <w:lang w:val="es-MX"/>
              </w:rPr>
            </w:pPr>
          </w:p>
        </w:tc>
      </w:tr>
      <w:tr w:rsidR="006D182C" w:rsidRPr="0077025A" w14:paraId="7F996BCA" w14:textId="77777777" w:rsidTr="006D182C">
        <w:tc>
          <w:tcPr>
            <w:tcW w:w="1615" w:type="dxa"/>
          </w:tcPr>
          <w:p w14:paraId="7EE65C91" w14:textId="77777777" w:rsidR="006D182C" w:rsidRPr="00741FDC" w:rsidRDefault="006D182C" w:rsidP="006D182C">
            <w:pPr>
              <w:rPr>
                <w:lang w:val="es-MX"/>
              </w:rPr>
            </w:pPr>
          </w:p>
          <w:p w14:paraId="667A198A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3060" w:type="dxa"/>
          </w:tcPr>
          <w:p w14:paraId="7532AE81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4675" w:type="dxa"/>
          </w:tcPr>
          <w:p w14:paraId="345D6FDE" w14:textId="77777777" w:rsidR="006D182C" w:rsidRPr="00741FDC" w:rsidRDefault="006D182C" w:rsidP="006D182C">
            <w:pPr>
              <w:rPr>
                <w:lang w:val="es-MX"/>
              </w:rPr>
            </w:pPr>
          </w:p>
        </w:tc>
      </w:tr>
      <w:tr w:rsidR="006D182C" w:rsidRPr="0077025A" w14:paraId="15F4953F" w14:textId="77777777" w:rsidTr="006D182C">
        <w:tc>
          <w:tcPr>
            <w:tcW w:w="1615" w:type="dxa"/>
          </w:tcPr>
          <w:p w14:paraId="3BC923E9" w14:textId="77777777" w:rsidR="006D182C" w:rsidRPr="00741FDC" w:rsidRDefault="006D182C" w:rsidP="006D182C">
            <w:pPr>
              <w:rPr>
                <w:lang w:val="es-MX"/>
              </w:rPr>
            </w:pPr>
          </w:p>
          <w:p w14:paraId="2E73817B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3060" w:type="dxa"/>
          </w:tcPr>
          <w:p w14:paraId="203B0B60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4675" w:type="dxa"/>
          </w:tcPr>
          <w:p w14:paraId="1430247D" w14:textId="77777777" w:rsidR="006D182C" w:rsidRPr="00741FDC" w:rsidRDefault="006D182C" w:rsidP="006D182C">
            <w:pPr>
              <w:rPr>
                <w:lang w:val="es-MX"/>
              </w:rPr>
            </w:pPr>
          </w:p>
        </w:tc>
      </w:tr>
      <w:tr w:rsidR="006D182C" w:rsidRPr="0077025A" w14:paraId="23FFDD3D" w14:textId="77777777" w:rsidTr="006D182C">
        <w:tc>
          <w:tcPr>
            <w:tcW w:w="1615" w:type="dxa"/>
          </w:tcPr>
          <w:p w14:paraId="630E5073" w14:textId="77777777" w:rsidR="006D182C" w:rsidRPr="00741FDC" w:rsidRDefault="006D182C" w:rsidP="006D182C">
            <w:pPr>
              <w:rPr>
                <w:lang w:val="es-MX"/>
              </w:rPr>
            </w:pPr>
          </w:p>
          <w:p w14:paraId="37313F51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3060" w:type="dxa"/>
          </w:tcPr>
          <w:p w14:paraId="7756E3B5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4675" w:type="dxa"/>
          </w:tcPr>
          <w:p w14:paraId="5B6A9C6D" w14:textId="77777777" w:rsidR="006D182C" w:rsidRPr="00741FDC" w:rsidRDefault="006D182C" w:rsidP="006D182C">
            <w:pPr>
              <w:rPr>
                <w:lang w:val="es-MX"/>
              </w:rPr>
            </w:pPr>
          </w:p>
        </w:tc>
      </w:tr>
      <w:tr w:rsidR="006D182C" w:rsidRPr="0077025A" w14:paraId="7616A172" w14:textId="77777777" w:rsidTr="006D182C">
        <w:tc>
          <w:tcPr>
            <w:tcW w:w="1615" w:type="dxa"/>
          </w:tcPr>
          <w:p w14:paraId="29D72642" w14:textId="77777777" w:rsidR="006D182C" w:rsidRPr="00741FDC" w:rsidRDefault="006D182C" w:rsidP="006D182C">
            <w:pPr>
              <w:rPr>
                <w:lang w:val="es-MX"/>
              </w:rPr>
            </w:pPr>
          </w:p>
          <w:p w14:paraId="3DE37530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3060" w:type="dxa"/>
          </w:tcPr>
          <w:p w14:paraId="5A1389A7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4675" w:type="dxa"/>
          </w:tcPr>
          <w:p w14:paraId="3A94B5FE" w14:textId="77777777" w:rsidR="006D182C" w:rsidRPr="00741FDC" w:rsidRDefault="006D182C" w:rsidP="006D182C">
            <w:pPr>
              <w:rPr>
                <w:lang w:val="es-MX"/>
              </w:rPr>
            </w:pPr>
          </w:p>
        </w:tc>
      </w:tr>
      <w:tr w:rsidR="006D182C" w:rsidRPr="0077025A" w14:paraId="087C4421" w14:textId="77777777" w:rsidTr="006D182C">
        <w:tc>
          <w:tcPr>
            <w:tcW w:w="1615" w:type="dxa"/>
          </w:tcPr>
          <w:p w14:paraId="5D3C79E3" w14:textId="77777777" w:rsidR="006D182C" w:rsidRPr="00741FDC" w:rsidRDefault="006D182C" w:rsidP="006D182C">
            <w:pPr>
              <w:rPr>
                <w:lang w:val="es-MX"/>
              </w:rPr>
            </w:pPr>
          </w:p>
          <w:p w14:paraId="741CF3D2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3060" w:type="dxa"/>
          </w:tcPr>
          <w:p w14:paraId="15C2B0E2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4675" w:type="dxa"/>
          </w:tcPr>
          <w:p w14:paraId="69088FA9" w14:textId="77777777" w:rsidR="006D182C" w:rsidRPr="00741FDC" w:rsidRDefault="006D182C" w:rsidP="006D182C">
            <w:pPr>
              <w:rPr>
                <w:lang w:val="es-MX"/>
              </w:rPr>
            </w:pPr>
          </w:p>
        </w:tc>
      </w:tr>
      <w:tr w:rsidR="006D182C" w:rsidRPr="0077025A" w14:paraId="7C110CBC" w14:textId="77777777" w:rsidTr="006D182C">
        <w:tc>
          <w:tcPr>
            <w:tcW w:w="1615" w:type="dxa"/>
          </w:tcPr>
          <w:p w14:paraId="224E5186" w14:textId="77777777" w:rsidR="006D182C" w:rsidRPr="00741FDC" w:rsidRDefault="006D182C" w:rsidP="006D182C">
            <w:pPr>
              <w:rPr>
                <w:lang w:val="es-MX"/>
              </w:rPr>
            </w:pPr>
          </w:p>
          <w:p w14:paraId="319A499D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3060" w:type="dxa"/>
          </w:tcPr>
          <w:p w14:paraId="0706CDE7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4675" w:type="dxa"/>
          </w:tcPr>
          <w:p w14:paraId="2B15BD6F" w14:textId="77777777" w:rsidR="006D182C" w:rsidRPr="00741FDC" w:rsidRDefault="006D182C" w:rsidP="006D182C">
            <w:pPr>
              <w:rPr>
                <w:lang w:val="es-MX"/>
              </w:rPr>
            </w:pPr>
          </w:p>
        </w:tc>
      </w:tr>
      <w:tr w:rsidR="006D182C" w:rsidRPr="0077025A" w14:paraId="0AD90164" w14:textId="77777777" w:rsidTr="006D182C">
        <w:tc>
          <w:tcPr>
            <w:tcW w:w="1615" w:type="dxa"/>
          </w:tcPr>
          <w:p w14:paraId="35227817" w14:textId="77777777" w:rsidR="006D182C" w:rsidRPr="00741FDC" w:rsidRDefault="006D182C" w:rsidP="006D182C">
            <w:pPr>
              <w:rPr>
                <w:lang w:val="es-MX"/>
              </w:rPr>
            </w:pPr>
          </w:p>
          <w:p w14:paraId="0665E47F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3060" w:type="dxa"/>
          </w:tcPr>
          <w:p w14:paraId="0DFBA352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4675" w:type="dxa"/>
          </w:tcPr>
          <w:p w14:paraId="09B549B3" w14:textId="77777777" w:rsidR="006D182C" w:rsidRPr="00741FDC" w:rsidRDefault="006D182C" w:rsidP="006D182C">
            <w:pPr>
              <w:rPr>
                <w:lang w:val="es-MX"/>
              </w:rPr>
            </w:pPr>
          </w:p>
        </w:tc>
      </w:tr>
      <w:tr w:rsidR="006D182C" w:rsidRPr="0077025A" w14:paraId="317F0F10" w14:textId="77777777" w:rsidTr="006D182C">
        <w:tc>
          <w:tcPr>
            <w:tcW w:w="1615" w:type="dxa"/>
          </w:tcPr>
          <w:p w14:paraId="421716FF" w14:textId="77777777" w:rsidR="006D182C" w:rsidRPr="00741FDC" w:rsidRDefault="006D182C" w:rsidP="006D182C">
            <w:pPr>
              <w:rPr>
                <w:lang w:val="es-MX"/>
              </w:rPr>
            </w:pPr>
          </w:p>
          <w:p w14:paraId="0AD9FAEC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3060" w:type="dxa"/>
          </w:tcPr>
          <w:p w14:paraId="677BF1BE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4675" w:type="dxa"/>
          </w:tcPr>
          <w:p w14:paraId="18F60734" w14:textId="77777777" w:rsidR="006D182C" w:rsidRPr="00741FDC" w:rsidRDefault="006D182C" w:rsidP="006D182C">
            <w:pPr>
              <w:rPr>
                <w:lang w:val="es-MX"/>
              </w:rPr>
            </w:pPr>
          </w:p>
        </w:tc>
      </w:tr>
      <w:tr w:rsidR="006D182C" w:rsidRPr="0077025A" w14:paraId="235EEFCF" w14:textId="77777777" w:rsidTr="006D182C">
        <w:tc>
          <w:tcPr>
            <w:tcW w:w="1615" w:type="dxa"/>
          </w:tcPr>
          <w:p w14:paraId="7271A2FD" w14:textId="77777777" w:rsidR="006D182C" w:rsidRPr="00741FDC" w:rsidRDefault="006D182C" w:rsidP="006D182C">
            <w:pPr>
              <w:rPr>
                <w:lang w:val="es-MX"/>
              </w:rPr>
            </w:pPr>
          </w:p>
          <w:p w14:paraId="0C86BD5F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3060" w:type="dxa"/>
          </w:tcPr>
          <w:p w14:paraId="281BA9EC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4675" w:type="dxa"/>
          </w:tcPr>
          <w:p w14:paraId="4852965B" w14:textId="77777777" w:rsidR="006D182C" w:rsidRPr="00741FDC" w:rsidRDefault="006D182C" w:rsidP="006D182C">
            <w:pPr>
              <w:rPr>
                <w:lang w:val="es-MX"/>
              </w:rPr>
            </w:pPr>
          </w:p>
        </w:tc>
      </w:tr>
      <w:tr w:rsidR="006D182C" w:rsidRPr="0077025A" w14:paraId="6FC075C7" w14:textId="77777777" w:rsidTr="006D182C">
        <w:tc>
          <w:tcPr>
            <w:tcW w:w="1615" w:type="dxa"/>
          </w:tcPr>
          <w:p w14:paraId="0C22AE5F" w14:textId="77777777" w:rsidR="006D182C" w:rsidRPr="00741FDC" w:rsidRDefault="006D182C" w:rsidP="006D182C">
            <w:pPr>
              <w:rPr>
                <w:lang w:val="es-MX"/>
              </w:rPr>
            </w:pPr>
          </w:p>
          <w:p w14:paraId="298821A5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3060" w:type="dxa"/>
          </w:tcPr>
          <w:p w14:paraId="667F7415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4675" w:type="dxa"/>
          </w:tcPr>
          <w:p w14:paraId="42952BDC" w14:textId="77777777" w:rsidR="006D182C" w:rsidRPr="00741FDC" w:rsidRDefault="006D182C" w:rsidP="006D182C">
            <w:pPr>
              <w:rPr>
                <w:lang w:val="es-MX"/>
              </w:rPr>
            </w:pPr>
          </w:p>
        </w:tc>
      </w:tr>
      <w:tr w:rsidR="006D182C" w:rsidRPr="0077025A" w14:paraId="42ED6077" w14:textId="77777777" w:rsidTr="006D182C">
        <w:tc>
          <w:tcPr>
            <w:tcW w:w="1615" w:type="dxa"/>
          </w:tcPr>
          <w:p w14:paraId="457351D9" w14:textId="77777777" w:rsidR="006D182C" w:rsidRPr="00741FDC" w:rsidRDefault="006D182C" w:rsidP="006D182C">
            <w:pPr>
              <w:rPr>
                <w:lang w:val="es-MX"/>
              </w:rPr>
            </w:pPr>
          </w:p>
          <w:p w14:paraId="7417C3BA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3060" w:type="dxa"/>
          </w:tcPr>
          <w:p w14:paraId="4EBCA4DD" w14:textId="77777777" w:rsidR="006D182C" w:rsidRPr="00741FDC" w:rsidRDefault="006D182C" w:rsidP="006D182C">
            <w:pPr>
              <w:rPr>
                <w:lang w:val="es-MX"/>
              </w:rPr>
            </w:pPr>
          </w:p>
        </w:tc>
        <w:tc>
          <w:tcPr>
            <w:tcW w:w="4675" w:type="dxa"/>
          </w:tcPr>
          <w:p w14:paraId="360D9A83" w14:textId="77777777" w:rsidR="006D182C" w:rsidRPr="00741FDC" w:rsidRDefault="006D182C" w:rsidP="006D182C">
            <w:pPr>
              <w:rPr>
                <w:lang w:val="es-MX"/>
              </w:rPr>
            </w:pPr>
          </w:p>
        </w:tc>
      </w:tr>
    </w:tbl>
    <w:p w14:paraId="6152A728" w14:textId="77777777" w:rsidR="006D182C" w:rsidRPr="00741FDC" w:rsidRDefault="006D182C" w:rsidP="006D182C">
      <w:pPr>
        <w:rPr>
          <w:lang w:val="es-MX"/>
        </w:rPr>
      </w:pPr>
      <w:bookmarkStart w:id="0" w:name="_GoBack"/>
      <w:bookmarkEnd w:id="0"/>
    </w:p>
    <w:sectPr w:rsidR="006D182C" w:rsidRPr="00741F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54A45" w14:textId="77777777" w:rsidR="005A1289" w:rsidRDefault="005A1289" w:rsidP="006D182C">
      <w:pPr>
        <w:spacing w:after="0" w:line="240" w:lineRule="auto"/>
      </w:pPr>
      <w:r>
        <w:separator/>
      </w:r>
    </w:p>
  </w:endnote>
  <w:endnote w:type="continuationSeparator" w:id="0">
    <w:p w14:paraId="7831A47E" w14:textId="77777777" w:rsidR="005A1289" w:rsidRDefault="005A1289" w:rsidP="006D1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E6918" w14:textId="77777777" w:rsidR="00647302" w:rsidRDefault="006473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0774DA" w14:textId="1C8EA22F" w:rsidR="006D182C" w:rsidRPr="006D182C" w:rsidRDefault="00647302">
    <w:pPr>
      <w:pStyle w:val="Footer"/>
      <w:rPr>
        <w:sz w:val="16"/>
        <w:szCs w:val="16"/>
      </w:rPr>
    </w:pPr>
    <w:r>
      <w:rPr>
        <w:sz w:val="16"/>
        <w:szCs w:val="16"/>
      </w:rPr>
      <w:t>Event/</w:t>
    </w:r>
    <w:r w:rsidR="006D182C" w:rsidRPr="006D182C">
      <w:rPr>
        <w:sz w:val="16"/>
        <w:szCs w:val="16"/>
      </w:rPr>
      <w:t>Behavior Log</w:t>
    </w:r>
  </w:p>
  <w:p w14:paraId="541AC50E" w14:textId="77777777" w:rsidR="006D182C" w:rsidRDefault="006D182C" w:rsidP="006D182C">
    <w:pPr>
      <w:pStyle w:val="Footer"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  <w:p w14:paraId="22069F93" w14:textId="7984DADA" w:rsidR="006D182C" w:rsidRPr="006D182C" w:rsidRDefault="0003098C">
    <w:pPr>
      <w:pStyle w:val="Footer"/>
      <w:rPr>
        <w:sz w:val="16"/>
        <w:szCs w:val="16"/>
      </w:rPr>
    </w:pPr>
    <w:r>
      <w:rPr>
        <w:sz w:val="16"/>
        <w:szCs w:val="16"/>
      </w:rPr>
      <w:t>7</w:t>
    </w:r>
    <w:r w:rsidR="006D182C">
      <w:rPr>
        <w:sz w:val="16"/>
        <w:szCs w:val="16"/>
      </w:rPr>
      <w:t>/16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7DC57" w14:textId="77777777" w:rsidR="00647302" w:rsidRDefault="006473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D981D0" w14:textId="77777777" w:rsidR="005A1289" w:rsidRDefault="005A1289" w:rsidP="006D182C">
      <w:pPr>
        <w:spacing w:after="0" w:line="240" w:lineRule="auto"/>
      </w:pPr>
      <w:r>
        <w:separator/>
      </w:r>
    </w:p>
  </w:footnote>
  <w:footnote w:type="continuationSeparator" w:id="0">
    <w:p w14:paraId="1BB0688B" w14:textId="77777777" w:rsidR="005A1289" w:rsidRDefault="005A1289" w:rsidP="006D1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D53EE9" w14:textId="77777777" w:rsidR="00647302" w:rsidRDefault="006473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9D618E" w14:textId="77777777" w:rsidR="00647302" w:rsidRDefault="006473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A8CBC4" w14:textId="77777777" w:rsidR="00647302" w:rsidRDefault="006473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82C"/>
    <w:rsid w:val="0003098C"/>
    <w:rsid w:val="001B71BE"/>
    <w:rsid w:val="00225A8B"/>
    <w:rsid w:val="00330A9A"/>
    <w:rsid w:val="005A1289"/>
    <w:rsid w:val="005C47C2"/>
    <w:rsid w:val="00647302"/>
    <w:rsid w:val="006D182C"/>
    <w:rsid w:val="00741FDC"/>
    <w:rsid w:val="0077025A"/>
    <w:rsid w:val="00EB73A3"/>
    <w:rsid w:val="00F5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C75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D182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18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6D1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1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182C"/>
  </w:style>
  <w:style w:type="paragraph" w:styleId="Footer">
    <w:name w:val="footer"/>
    <w:basedOn w:val="Normal"/>
    <w:link w:val="FooterChar"/>
    <w:uiPriority w:val="99"/>
    <w:unhideWhenUsed/>
    <w:rsid w:val="006D1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82C"/>
  </w:style>
  <w:style w:type="paragraph" w:styleId="BalloonText">
    <w:name w:val="Balloon Text"/>
    <w:basedOn w:val="Normal"/>
    <w:link w:val="BalloonTextChar"/>
    <w:uiPriority w:val="99"/>
    <w:semiHidden/>
    <w:unhideWhenUsed/>
    <w:rsid w:val="00330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A9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D182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18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6D1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1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182C"/>
  </w:style>
  <w:style w:type="paragraph" w:styleId="Footer">
    <w:name w:val="footer"/>
    <w:basedOn w:val="Normal"/>
    <w:link w:val="FooterChar"/>
    <w:uiPriority w:val="99"/>
    <w:unhideWhenUsed/>
    <w:rsid w:val="006D1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82C"/>
  </w:style>
  <w:style w:type="paragraph" w:styleId="BalloonText">
    <w:name w:val="Balloon Text"/>
    <w:basedOn w:val="Normal"/>
    <w:link w:val="BalloonTextChar"/>
    <w:uiPriority w:val="99"/>
    <w:semiHidden/>
    <w:unhideWhenUsed/>
    <w:rsid w:val="00330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A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Keith W</dc:creator>
  <cp:lastModifiedBy>Herrera, Erica L.  (HSC)</cp:lastModifiedBy>
  <cp:revision>3</cp:revision>
  <cp:lastPrinted>2016-07-20T02:37:00Z</cp:lastPrinted>
  <dcterms:created xsi:type="dcterms:W3CDTF">2018-02-09T19:57:00Z</dcterms:created>
  <dcterms:modified xsi:type="dcterms:W3CDTF">2018-10-17T13:53:00Z</dcterms:modified>
</cp:coreProperties>
</file>