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4F931" w14:textId="532EB7DD" w:rsidR="00A82565" w:rsidRPr="0006590E" w:rsidRDefault="00D0387A" w:rsidP="0006590E">
      <w:pPr>
        <w:pStyle w:val="NoSpacing"/>
        <w:jc w:val="center"/>
        <w:rPr>
          <w:b/>
          <w:sz w:val="28"/>
          <w:szCs w:val="28"/>
        </w:rPr>
      </w:pPr>
      <w:bookmarkStart w:id="0" w:name="_GoBack"/>
      <w:bookmarkEnd w:id="0"/>
      <w:r>
        <w:rPr>
          <w:b/>
          <w:sz w:val="28"/>
          <w:szCs w:val="28"/>
        </w:rPr>
        <w:t xml:space="preserve">      </w:t>
      </w:r>
      <w:r w:rsidR="00EF31EE" w:rsidRPr="00EF31EE">
        <w:rPr>
          <w:b/>
          <w:noProof/>
          <w:sz w:val="28"/>
          <w:szCs w:val="28"/>
        </w:rPr>
        <w:drawing>
          <wp:inline distT="0" distB="0" distL="0" distR="0" wp14:anchorId="4CE9915F" wp14:editId="5F4E0934">
            <wp:extent cx="1688726" cy="1304925"/>
            <wp:effectExtent l="0" t="0" r="0" b="0"/>
            <wp:docPr id="1" name="Picture 1" descr="C:\Users\F2F cwnter\Downloads\Nest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2F cwnter\Downloads\NestLogo(final).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949" cy="1376961"/>
                    </a:xfrm>
                    <a:prstGeom prst="rect">
                      <a:avLst/>
                    </a:prstGeom>
                    <a:noFill/>
                    <a:ln>
                      <a:noFill/>
                    </a:ln>
                  </pic:spPr>
                </pic:pic>
              </a:graphicData>
            </a:graphic>
          </wp:inline>
        </w:drawing>
      </w:r>
    </w:p>
    <w:p w14:paraId="03F66F0B" w14:textId="384C4CE4" w:rsidR="00A82565" w:rsidRDefault="00A82565" w:rsidP="0006590E">
      <w:pPr>
        <w:pStyle w:val="NoSpacing"/>
      </w:pPr>
    </w:p>
    <w:p w14:paraId="15A0E53A" w14:textId="26976F0F" w:rsidR="00252D4B" w:rsidRPr="0077450A" w:rsidRDefault="00D0387A">
      <w:pPr>
        <w:rPr>
          <w:rFonts w:cs="Arial"/>
          <w:b/>
          <w:sz w:val="24"/>
          <w:szCs w:val="24"/>
        </w:rPr>
      </w:pPr>
      <w:r w:rsidRPr="0077450A">
        <w:rPr>
          <w:rFonts w:cs="Arial"/>
          <w:b/>
          <w:sz w:val="24"/>
          <w:szCs w:val="24"/>
        </w:rPr>
        <w:t>What are</w:t>
      </w:r>
      <w:r w:rsidR="00EB30B1" w:rsidRPr="0077450A">
        <w:rPr>
          <w:rFonts w:cs="Arial"/>
          <w:b/>
          <w:sz w:val="24"/>
          <w:szCs w:val="24"/>
        </w:rPr>
        <w:t xml:space="preserve"> Genetic Services</w:t>
      </w:r>
      <w:r w:rsidR="004C1DCA" w:rsidRPr="0077450A">
        <w:rPr>
          <w:rFonts w:cs="Arial"/>
          <w:b/>
          <w:sz w:val="24"/>
          <w:szCs w:val="24"/>
        </w:rPr>
        <w:t>?</w:t>
      </w:r>
    </w:p>
    <w:p w14:paraId="58868EA7" w14:textId="6529C9B0" w:rsidR="00EB30B1" w:rsidRPr="0077450A" w:rsidRDefault="004F1C63">
      <w:pPr>
        <w:rPr>
          <w:rFonts w:cs="Arial"/>
        </w:rPr>
      </w:pPr>
      <w:r w:rsidRPr="0077450A">
        <w:rPr>
          <w:rFonts w:cs="Arial"/>
        </w:rPr>
        <w:t>G</w:t>
      </w:r>
      <w:r w:rsidR="004C1DCA" w:rsidRPr="0077450A">
        <w:rPr>
          <w:rFonts w:cs="Arial"/>
        </w:rPr>
        <w:t xml:space="preserve">enetics is a </w:t>
      </w:r>
      <w:r w:rsidR="00FA1BF6" w:rsidRPr="0077450A">
        <w:rPr>
          <w:rFonts w:cs="Arial"/>
        </w:rPr>
        <w:t>medical specialty which provides</w:t>
      </w:r>
      <w:r w:rsidR="004C1DCA" w:rsidRPr="0077450A">
        <w:rPr>
          <w:rFonts w:cs="Arial"/>
        </w:rPr>
        <w:t xml:space="preserve"> diagnostic service</w:t>
      </w:r>
      <w:r w:rsidR="00F43A27" w:rsidRPr="0077450A">
        <w:rPr>
          <w:rFonts w:cs="Arial"/>
        </w:rPr>
        <w:t>s</w:t>
      </w:r>
      <w:r w:rsidR="004C1DCA" w:rsidRPr="0077450A">
        <w:rPr>
          <w:rFonts w:cs="Arial"/>
        </w:rPr>
        <w:t xml:space="preserve"> and genetic counseling for individuals and families </w:t>
      </w:r>
      <w:r w:rsidR="00F43A27" w:rsidRPr="0077450A">
        <w:rPr>
          <w:rFonts w:cs="Arial"/>
        </w:rPr>
        <w:t xml:space="preserve">who have or are at-risk for developing genetic </w:t>
      </w:r>
      <w:r w:rsidR="008B2DEC" w:rsidRPr="0077450A">
        <w:rPr>
          <w:rFonts w:cs="Arial"/>
        </w:rPr>
        <w:t>conditions</w:t>
      </w:r>
      <w:r w:rsidR="00F43A27" w:rsidRPr="0077450A">
        <w:rPr>
          <w:rFonts w:cs="Arial"/>
        </w:rPr>
        <w:t>.</w:t>
      </w:r>
      <w:r w:rsidR="00BB0D72" w:rsidRPr="0077450A">
        <w:rPr>
          <w:rFonts w:cs="Arial"/>
        </w:rPr>
        <w:t xml:space="preserve"> </w:t>
      </w:r>
      <w:r w:rsidR="00BB0D72" w:rsidRPr="0077450A">
        <w:rPr>
          <w:rFonts w:cs="Arial"/>
          <w:bCs/>
        </w:rPr>
        <w:t xml:space="preserve">It </w:t>
      </w:r>
      <w:r w:rsidR="00602D19" w:rsidRPr="0077450A">
        <w:rPr>
          <w:rFonts w:cs="Arial"/>
          <w:bCs/>
        </w:rPr>
        <w:t xml:space="preserve">is </w:t>
      </w:r>
      <w:r w:rsidR="00602D19" w:rsidRPr="0077450A">
        <w:rPr>
          <w:rFonts w:cs="Arial"/>
        </w:rPr>
        <w:t>concerned</w:t>
      </w:r>
      <w:r w:rsidR="00BB0D72" w:rsidRPr="0077450A">
        <w:rPr>
          <w:rFonts w:cs="Arial"/>
        </w:rPr>
        <w:t xml:space="preserve"> with the diagnosis, treatment and management of hereditary and genetic </w:t>
      </w:r>
      <w:r w:rsidR="00602D19" w:rsidRPr="0077450A">
        <w:rPr>
          <w:rFonts w:cs="Arial"/>
        </w:rPr>
        <w:t>conditions</w:t>
      </w:r>
      <w:r w:rsidR="00BB0D72" w:rsidRPr="0077450A">
        <w:rPr>
          <w:rFonts w:cs="Arial"/>
        </w:rPr>
        <w:t xml:space="preserve">. </w:t>
      </w:r>
      <w:r w:rsidR="004C1DCA" w:rsidRPr="0077450A">
        <w:rPr>
          <w:rFonts w:cs="Arial"/>
        </w:rPr>
        <w:t xml:space="preserve">There </w:t>
      </w:r>
      <w:r w:rsidR="00BB0D72" w:rsidRPr="0077450A">
        <w:rPr>
          <w:rFonts w:cs="Arial"/>
        </w:rPr>
        <w:t xml:space="preserve">are thousands </w:t>
      </w:r>
      <w:r w:rsidR="00602D19" w:rsidRPr="0077450A">
        <w:rPr>
          <w:rFonts w:cs="Arial"/>
        </w:rPr>
        <w:t>of documented</w:t>
      </w:r>
      <w:r w:rsidR="003402F3" w:rsidRPr="0077450A">
        <w:rPr>
          <w:rFonts w:cs="Arial"/>
        </w:rPr>
        <w:t xml:space="preserve"> </w:t>
      </w:r>
      <w:r w:rsidR="00602D19" w:rsidRPr="0077450A">
        <w:rPr>
          <w:rFonts w:cs="Arial"/>
        </w:rPr>
        <w:t>genetic</w:t>
      </w:r>
      <w:r w:rsidR="00BB0D72" w:rsidRPr="0077450A">
        <w:rPr>
          <w:rFonts w:cs="Arial"/>
        </w:rPr>
        <w:t xml:space="preserve"> </w:t>
      </w:r>
      <w:r w:rsidR="00602D19" w:rsidRPr="0077450A">
        <w:rPr>
          <w:rFonts w:cs="Arial"/>
        </w:rPr>
        <w:t>conditions</w:t>
      </w:r>
      <w:r w:rsidR="003402F3" w:rsidRPr="0077450A">
        <w:rPr>
          <w:rFonts w:cs="Arial"/>
        </w:rPr>
        <w:t xml:space="preserve"> but </w:t>
      </w:r>
      <w:r w:rsidR="00602D19" w:rsidRPr="0077450A">
        <w:rPr>
          <w:rFonts w:cs="Arial"/>
        </w:rPr>
        <w:t>the most</w:t>
      </w:r>
      <w:r w:rsidR="003402F3" w:rsidRPr="0077450A">
        <w:rPr>
          <w:rFonts w:cs="Arial"/>
        </w:rPr>
        <w:t xml:space="preserve"> common </w:t>
      </w:r>
      <w:r w:rsidR="00602D19" w:rsidRPr="0077450A">
        <w:rPr>
          <w:rFonts w:cs="Arial"/>
        </w:rPr>
        <w:t>conditions</w:t>
      </w:r>
      <w:r w:rsidR="003402F3" w:rsidRPr="0077450A">
        <w:rPr>
          <w:rFonts w:cs="Arial"/>
        </w:rPr>
        <w:t xml:space="preserve"> include the </w:t>
      </w:r>
      <w:r w:rsidR="00602D19" w:rsidRPr="0077450A">
        <w:rPr>
          <w:rFonts w:cs="Arial"/>
        </w:rPr>
        <w:t>following</w:t>
      </w:r>
      <w:r w:rsidR="00711205" w:rsidRPr="0077450A">
        <w:rPr>
          <w:rFonts w:cs="Arial"/>
        </w:rPr>
        <w:t>:</w:t>
      </w:r>
    </w:p>
    <w:p w14:paraId="3D1B796E" w14:textId="3224B750" w:rsidR="00EB30B1" w:rsidRPr="0077450A" w:rsidRDefault="00EB30B1" w:rsidP="00711205">
      <w:pPr>
        <w:numPr>
          <w:ilvl w:val="0"/>
          <w:numId w:val="1"/>
        </w:numPr>
        <w:spacing w:before="100" w:beforeAutospacing="1" w:after="100" w:afterAutospacing="1" w:line="240" w:lineRule="auto"/>
        <w:rPr>
          <w:rFonts w:eastAsia="Times New Roman" w:cs="Arial"/>
        </w:rPr>
      </w:pPr>
      <w:r w:rsidRPr="0077450A">
        <w:rPr>
          <w:rFonts w:eastAsia="Times New Roman" w:cs="Arial"/>
        </w:rPr>
        <w:t xml:space="preserve">Chromosomal </w:t>
      </w:r>
      <w:r w:rsidR="00F43A27" w:rsidRPr="0077450A">
        <w:rPr>
          <w:rFonts w:eastAsia="Times New Roman" w:cs="Arial"/>
        </w:rPr>
        <w:t>changes</w:t>
      </w:r>
      <w:r w:rsidR="003402F3" w:rsidRPr="0077450A">
        <w:rPr>
          <w:rFonts w:eastAsia="Times New Roman" w:cs="Arial"/>
        </w:rPr>
        <w:t xml:space="preserve"> </w:t>
      </w:r>
      <w:r w:rsidR="001363C6" w:rsidRPr="0077450A">
        <w:rPr>
          <w:rFonts w:eastAsia="Times New Roman" w:cs="Arial"/>
        </w:rPr>
        <w:t>(e.g.</w:t>
      </w:r>
      <w:r w:rsidR="003402F3" w:rsidRPr="0077450A">
        <w:rPr>
          <w:rFonts w:eastAsia="Times New Roman" w:cs="Arial"/>
        </w:rPr>
        <w:t xml:space="preserve"> Down </w:t>
      </w:r>
      <w:r w:rsidR="00F43A27" w:rsidRPr="0077450A">
        <w:rPr>
          <w:rFonts w:eastAsia="Times New Roman" w:cs="Arial"/>
        </w:rPr>
        <w:t>s</w:t>
      </w:r>
      <w:r w:rsidR="003402F3" w:rsidRPr="0077450A">
        <w:rPr>
          <w:rFonts w:eastAsia="Times New Roman" w:cs="Arial"/>
        </w:rPr>
        <w:t>yndrome)</w:t>
      </w:r>
      <w:r w:rsidRPr="0077450A">
        <w:rPr>
          <w:rFonts w:eastAsia="Times New Roman" w:cs="Arial"/>
        </w:rPr>
        <w:t>, which cause b</w:t>
      </w:r>
      <w:r w:rsidR="003402F3" w:rsidRPr="0077450A">
        <w:rPr>
          <w:rFonts w:eastAsia="Times New Roman" w:cs="Arial"/>
        </w:rPr>
        <w:t xml:space="preserve">irth defects, </w:t>
      </w:r>
      <w:r w:rsidR="00711205" w:rsidRPr="0077450A">
        <w:rPr>
          <w:rFonts w:eastAsia="Times New Roman" w:cs="Arial"/>
        </w:rPr>
        <w:t>intellectual/developmental disabilities</w:t>
      </w:r>
      <w:r w:rsidR="006169FF" w:rsidRPr="0077450A">
        <w:rPr>
          <w:rFonts w:eastAsia="Times New Roman" w:cs="Arial"/>
        </w:rPr>
        <w:t xml:space="preserve"> and/or reproductive problems</w:t>
      </w:r>
    </w:p>
    <w:p w14:paraId="620E45DA" w14:textId="79A67874" w:rsidR="00EB30B1" w:rsidRPr="0077450A" w:rsidRDefault="00EB30B1" w:rsidP="00EB30B1">
      <w:pPr>
        <w:numPr>
          <w:ilvl w:val="0"/>
          <w:numId w:val="1"/>
        </w:numPr>
        <w:spacing w:before="100" w:beforeAutospacing="1" w:after="100" w:afterAutospacing="1" w:line="240" w:lineRule="auto"/>
        <w:rPr>
          <w:rFonts w:eastAsia="Times New Roman" w:cs="Arial"/>
        </w:rPr>
      </w:pPr>
      <w:r w:rsidRPr="0077450A">
        <w:rPr>
          <w:rFonts w:eastAsia="Times New Roman" w:cs="Arial"/>
        </w:rPr>
        <w:t xml:space="preserve">Single gene disorders such as cystic fibrosis, muscular dystrophy, Huntington's </w:t>
      </w:r>
      <w:r w:rsidR="006169FF" w:rsidRPr="0077450A">
        <w:rPr>
          <w:rFonts w:eastAsia="Times New Roman" w:cs="Arial"/>
        </w:rPr>
        <w:t>disease and sickle cell disease</w:t>
      </w:r>
    </w:p>
    <w:p w14:paraId="2BF3D435" w14:textId="177BF9AB" w:rsidR="00114140" w:rsidRPr="0077450A" w:rsidRDefault="00114140" w:rsidP="00114140">
      <w:pPr>
        <w:numPr>
          <w:ilvl w:val="0"/>
          <w:numId w:val="1"/>
        </w:numPr>
        <w:spacing w:before="100" w:beforeAutospacing="1" w:after="100" w:afterAutospacing="1" w:line="240" w:lineRule="auto"/>
        <w:rPr>
          <w:rFonts w:eastAsia="Times New Roman" w:cs="Arial"/>
        </w:rPr>
      </w:pPr>
      <w:r w:rsidRPr="0077450A">
        <w:rPr>
          <w:rFonts w:eastAsia="Times New Roman" w:cs="Arial"/>
        </w:rPr>
        <w:t>Birth defects </w:t>
      </w:r>
      <w:r w:rsidR="008167EA" w:rsidRPr="0077450A">
        <w:rPr>
          <w:rFonts w:eastAsia="Times New Roman" w:cs="Arial"/>
        </w:rPr>
        <w:t xml:space="preserve">that can have a </w:t>
      </w:r>
      <w:r w:rsidRPr="0077450A">
        <w:rPr>
          <w:rFonts w:eastAsia="Times New Roman" w:cs="Arial"/>
        </w:rPr>
        <w:t>genetic compo</w:t>
      </w:r>
      <w:r w:rsidR="00E559BB" w:rsidRPr="0077450A">
        <w:rPr>
          <w:rFonts w:eastAsia="Times New Roman" w:cs="Arial"/>
        </w:rPr>
        <w:t>nent such as spina bifida</w:t>
      </w:r>
      <w:r w:rsidR="002154AD" w:rsidRPr="0077450A">
        <w:rPr>
          <w:rFonts w:eastAsia="Times New Roman" w:cs="Arial"/>
        </w:rPr>
        <w:t>,</w:t>
      </w:r>
      <w:r w:rsidRPr="0077450A">
        <w:rPr>
          <w:rFonts w:eastAsia="Times New Roman" w:cs="Arial"/>
        </w:rPr>
        <w:t xml:space="preserve"> cleft lip and </w:t>
      </w:r>
      <w:r w:rsidR="002154AD" w:rsidRPr="0077450A">
        <w:rPr>
          <w:rFonts w:eastAsia="Times New Roman" w:cs="Arial"/>
        </w:rPr>
        <w:t xml:space="preserve">cleft </w:t>
      </w:r>
      <w:r w:rsidR="006169FF" w:rsidRPr="0077450A">
        <w:rPr>
          <w:rFonts w:eastAsia="Times New Roman" w:cs="Arial"/>
        </w:rPr>
        <w:t>palate</w:t>
      </w:r>
    </w:p>
    <w:p w14:paraId="4BC1897B" w14:textId="3DBDE72A" w:rsidR="008167EA" w:rsidRPr="004949C4" w:rsidRDefault="008167EA" w:rsidP="004A2093">
      <w:pPr>
        <w:rPr>
          <w:rFonts w:cs="Arial"/>
          <w:b/>
          <w:strike/>
          <w:sz w:val="24"/>
          <w:szCs w:val="24"/>
        </w:rPr>
      </w:pPr>
      <w:r w:rsidRPr="004949C4">
        <w:rPr>
          <w:rFonts w:cs="Arial"/>
          <w:b/>
          <w:bCs/>
          <w:sz w:val="24"/>
          <w:szCs w:val="24"/>
        </w:rPr>
        <w:t>When Would I or my Child Be Referred to a Genetic Clinic?</w:t>
      </w:r>
    </w:p>
    <w:p w14:paraId="5CCC6F75" w14:textId="2458A93E" w:rsidR="008167EA" w:rsidRPr="0077450A" w:rsidRDefault="008167EA" w:rsidP="008167EA">
      <w:pPr>
        <w:pStyle w:val="ListParagraph"/>
        <w:numPr>
          <w:ilvl w:val="0"/>
          <w:numId w:val="7"/>
        </w:numPr>
        <w:rPr>
          <w:rFonts w:cs="Arial"/>
          <w:strike/>
        </w:rPr>
      </w:pPr>
      <w:r w:rsidRPr="0077450A">
        <w:rPr>
          <w:rFonts w:cs="Arial"/>
          <w:bCs/>
        </w:rPr>
        <w:t>There is an abnormal finding on an ultrasound or other test during your pregnancy</w:t>
      </w:r>
    </w:p>
    <w:p w14:paraId="6BF4F813" w14:textId="657A4721" w:rsidR="004A2093" w:rsidRPr="0077450A" w:rsidRDefault="004A2093" w:rsidP="004A2093">
      <w:pPr>
        <w:pStyle w:val="ListParagraph"/>
        <w:numPr>
          <w:ilvl w:val="0"/>
          <w:numId w:val="7"/>
        </w:numPr>
        <w:rPr>
          <w:rFonts w:cs="Arial"/>
        </w:rPr>
      </w:pPr>
      <w:r w:rsidRPr="0077450A">
        <w:rPr>
          <w:rFonts w:cs="Arial"/>
        </w:rPr>
        <w:t>Your baby’s newborn sc</w:t>
      </w:r>
      <w:r w:rsidR="006169FF" w:rsidRPr="0077450A">
        <w:rPr>
          <w:rFonts w:cs="Arial"/>
        </w:rPr>
        <w:t>reening results were concerning</w:t>
      </w:r>
    </w:p>
    <w:p w14:paraId="1917ABEC" w14:textId="598C02DD" w:rsidR="00EB30B1" w:rsidRPr="0077450A" w:rsidRDefault="008167EA" w:rsidP="002D16F1">
      <w:pPr>
        <w:pStyle w:val="ListParagraph"/>
        <w:numPr>
          <w:ilvl w:val="0"/>
          <w:numId w:val="7"/>
        </w:numPr>
        <w:rPr>
          <w:rFonts w:cs="Arial"/>
        </w:rPr>
      </w:pPr>
      <w:r w:rsidRPr="0077450A">
        <w:rPr>
          <w:rFonts w:cs="Arial"/>
        </w:rPr>
        <w:t xml:space="preserve"> </w:t>
      </w:r>
      <w:r w:rsidR="00A31358" w:rsidRPr="0077450A">
        <w:rPr>
          <w:rFonts w:cs="Arial"/>
        </w:rPr>
        <w:t>You or your doctor is concerned that your child may have</w:t>
      </w:r>
      <w:r w:rsidR="004A2093" w:rsidRPr="0077450A">
        <w:rPr>
          <w:rFonts w:cs="Arial"/>
        </w:rPr>
        <w:t xml:space="preserve"> a genetic or inherited condition </w:t>
      </w:r>
      <w:r w:rsidR="006169FF" w:rsidRPr="0077450A">
        <w:rPr>
          <w:rFonts w:cs="Arial"/>
        </w:rPr>
        <w:t>and would like more information</w:t>
      </w:r>
    </w:p>
    <w:p w14:paraId="3494F4DD" w14:textId="77777777" w:rsidR="007362D1" w:rsidRDefault="007362D1" w:rsidP="00114140">
      <w:pPr>
        <w:rPr>
          <w:rFonts w:cs="Arial"/>
          <w:strike/>
          <w:sz w:val="24"/>
          <w:szCs w:val="24"/>
        </w:rPr>
      </w:pPr>
    </w:p>
    <w:p w14:paraId="091A95A0" w14:textId="7DC974DB" w:rsidR="00114140" w:rsidRPr="004949C4" w:rsidRDefault="00114140" w:rsidP="00114140">
      <w:pPr>
        <w:rPr>
          <w:rFonts w:cs="Arial"/>
          <w:b/>
          <w:sz w:val="24"/>
          <w:szCs w:val="24"/>
        </w:rPr>
      </w:pPr>
      <w:r w:rsidRPr="004949C4">
        <w:rPr>
          <w:rFonts w:cs="Arial"/>
          <w:b/>
          <w:sz w:val="24"/>
          <w:szCs w:val="24"/>
        </w:rPr>
        <w:t xml:space="preserve">Who </w:t>
      </w:r>
      <w:r w:rsidR="00297827" w:rsidRPr="004949C4">
        <w:rPr>
          <w:rFonts w:cs="Arial"/>
          <w:b/>
          <w:sz w:val="24"/>
          <w:szCs w:val="24"/>
        </w:rPr>
        <w:t>Will My Child See at the</w:t>
      </w:r>
      <w:r w:rsidR="00D0387A" w:rsidRPr="004949C4">
        <w:rPr>
          <w:rFonts w:cs="Arial"/>
          <w:b/>
          <w:sz w:val="24"/>
          <w:szCs w:val="24"/>
        </w:rPr>
        <w:t xml:space="preserve"> Genetic</w:t>
      </w:r>
      <w:r w:rsidR="00A31358" w:rsidRPr="004949C4">
        <w:rPr>
          <w:rFonts w:cs="Arial"/>
          <w:b/>
          <w:sz w:val="24"/>
          <w:szCs w:val="24"/>
        </w:rPr>
        <w:t xml:space="preserve"> </w:t>
      </w:r>
      <w:r w:rsidR="00D0387A" w:rsidRPr="004949C4">
        <w:rPr>
          <w:rFonts w:cs="Arial"/>
          <w:b/>
          <w:sz w:val="24"/>
          <w:szCs w:val="24"/>
        </w:rPr>
        <w:t>Clinic</w:t>
      </w:r>
      <w:r w:rsidR="003E6461" w:rsidRPr="004949C4">
        <w:rPr>
          <w:rFonts w:cs="Arial"/>
          <w:b/>
          <w:sz w:val="24"/>
          <w:szCs w:val="24"/>
        </w:rPr>
        <w:t xml:space="preserve">? </w:t>
      </w:r>
    </w:p>
    <w:p w14:paraId="39589E23" w14:textId="6C7608F7" w:rsidR="00A31358" w:rsidRPr="0077450A" w:rsidRDefault="00160DD4" w:rsidP="00A12495">
      <w:pPr>
        <w:rPr>
          <w:rFonts w:cs="Arial"/>
          <w:b/>
        </w:rPr>
      </w:pPr>
      <w:r w:rsidRPr="0077450A">
        <w:rPr>
          <w:rFonts w:cs="Arial"/>
        </w:rPr>
        <w:t>Most children are born healthy with no medical problems or birth defects.  However, some children are born with differences in body structure, brain development, or body chemistry that can lead to problems with health, development, school performance, and/or social interaction.</w:t>
      </w:r>
      <w:r w:rsidR="00B0342C" w:rsidRPr="0077450A">
        <w:rPr>
          <w:rFonts w:cs="Arial"/>
        </w:rPr>
        <w:t xml:space="preserve">   The two professionals commonly seen are pediatric geneticists</w:t>
      </w:r>
      <w:r w:rsidR="001363C6" w:rsidRPr="0077450A">
        <w:rPr>
          <w:rFonts w:cs="Arial"/>
        </w:rPr>
        <w:t xml:space="preserve"> (doctors)</w:t>
      </w:r>
      <w:r w:rsidR="00B0342C" w:rsidRPr="0077450A">
        <w:rPr>
          <w:rFonts w:cs="Arial"/>
        </w:rPr>
        <w:t xml:space="preserve"> and genetic counselors.</w:t>
      </w:r>
      <w:r w:rsidR="00A31358" w:rsidRPr="0077450A">
        <w:rPr>
          <w:rFonts w:cs="Arial"/>
          <w:b/>
        </w:rPr>
        <w:t xml:space="preserve"> </w:t>
      </w:r>
    </w:p>
    <w:p w14:paraId="50752AED" w14:textId="1D3FF2F7" w:rsidR="00A85310" w:rsidRPr="004949C4" w:rsidRDefault="00BA4D63" w:rsidP="00D0387A">
      <w:pPr>
        <w:ind w:left="360"/>
        <w:rPr>
          <w:rFonts w:cs="Arial"/>
          <w:b/>
          <w:sz w:val="24"/>
          <w:szCs w:val="24"/>
        </w:rPr>
      </w:pPr>
      <w:r w:rsidRPr="004949C4">
        <w:rPr>
          <w:rFonts w:cs="Arial"/>
          <w:b/>
          <w:sz w:val="24"/>
          <w:szCs w:val="24"/>
        </w:rPr>
        <w:t>G</w:t>
      </w:r>
      <w:r w:rsidR="00B0342C" w:rsidRPr="004949C4">
        <w:rPr>
          <w:rFonts w:cs="Arial"/>
          <w:b/>
          <w:sz w:val="24"/>
          <w:szCs w:val="24"/>
        </w:rPr>
        <w:t>eneticists</w:t>
      </w:r>
      <w:r w:rsidR="00A85310" w:rsidRPr="004949C4">
        <w:rPr>
          <w:rFonts w:cs="Arial"/>
          <w:b/>
          <w:sz w:val="24"/>
          <w:szCs w:val="24"/>
        </w:rPr>
        <w:t>:</w:t>
      </w:r>
    </w:p>
    <w:p w14:paraId="3EE07060" w14:textId="13339128" w:rsidR="00A85310" w:rsidRPr="0077450A" w:rsidRDefault="00B0342C" w:rsidP="00A85310">
      <w:pPr>
        <w:pStyle w:val="ListParagraph"/>
        <w:numPr>
          <w:ilvl w:val="0"/>
          <w:numId w:val="10"/>
        </w:numPr>
        <w:rPr>
          <w:rFonts w:cs="Arial"/>
        </w:rPr>
      </w:pPr>
      <w:r w:rsidRPr="0077450A">
        <w:rPr>
          <w:rFonts w:cs="Arial"/>
        </w:rPr>
        <w:t>Are</w:t>
      </w:r>
      <w:r w:rsidR="001363C6" w:rsidRPr="0077450A">
        <w:rPr>
          <w:rFonts w:cs="Arial"/>
        </w:rPr>
        <w:t xml:space="preserve"> doctors who are</w:t>
      </w:r>
      <w:r w:rsidRPr="0077450A">
        <w:rPr>
          <w:rFonts w:cs="Arial"/>
        </w:rPr>
        <w:t xml:space="preserve"> t</w:t>
      </w:r>
      <w:r w:rsidR="00A85310" w:rsidRPr="0077450A">
        <w:rPr>
          <w:rFonts w:cs="Arial"/>
        </w:rPr>
        <w:t>r</w:t>
      </w:r>
      <w:r w:rsidR="001B33F3" w:rsidRPr="0077450A">
        <w:rPr>
          <w:rFonts w:cs="Arial"/>
        </w:rPr>
        <w:t xml:space="preserve">ained to </w:t>
      </w:r>
      <w:r w:rsidR="00A31358" w:rsidRPr="0077450A">
        <w:rPr>
          <w:rFonts w:cs="Arial"/>
          <w:bCs/>
        </w:rPr>
        <w:t>recognize specific genetic conditions</w:t>
      </w:r>
    </w:p>
    <w:p w14:paraId="69653705" w14:textId="2062A2A4" w:rsidR="00A85310" w:rsidRPr="0077450A" w:rsidRDefault="00B0342C" w:rsidP="00B0342C">
      <w:pPr>
        <w:pStyle w:val="ListParagraph"/>
        <w:numPr>
          <w:ilvl w:val="0"/>
          <w:numId w:val="10"/>
        </w:numPr>
        <w:rPr>
          <w:rFonts w:cs="Arial"/>
          <w:strike/>
        </w:rPr>
      </w:pPr>
      <w:r w:rsidRPr="0077450A">
        <w:rPr>
          <w:rFonts w:cs="Arial"/>
        </w:rPr>
        <w:t>Suggest</w:t>
      </w:r>
      <w:r w:rsidR="00A85310" w:rsidRPr="0077450A">
        <w:rPr>
          <w:rFonts w:cs="Arial"/>
        </w:rPr>
        <w:t xml:space="preserve"> tests</w:t>
      </w:r>
      <w:r w:rsidR="00A31358" w:rsidRPr="0077450A">
        <w:rPr>
          <w:rFonts w:cs="Arial"/>
        </w:rPr>
        <w:t xml:space="preserve"> to help determine a diagnosis</w:t>
      </w:r>
      <w:r w:rsidR="00982085" w:rsidRPr="0077450A">
        <w:rPr>
          <w:rFonts w:cs="Arial"/>
        </w:rPr>
        <w:t xml:space="preserve"> and if the conditions can be inherited (through the genes)</w:t>
      </w:r>
      <w:r w:rsidR="00A85310" w:rsidRPr="0077450A">
        <w:rPr>
          <w:rFonts w:cs="Arial"/>
        </w:rPr>
        <w:t xml:space="preserve"> </w:t>
      </w:r>
    </w:p>
    <w:p w14:paraId="71C494D9" w14:textId="30C509FB" w:rsidR="00982085" w:rsidRPr="0077450A" w:rsidRDefault="00982085" w:rsidP="00982085">
      <w:pPr>
        <w:pStyle w:val="ListParagraph"/>
        <w:numPr>
          <w:ilvl w:val="0"/>
          <w:numId w:val="10"/>
        </w:numPr>
        <w:rPr>
          <w:rFonts w:cs="Arial"/>
          <w:strike/>
        </w:rPr>
      </w:pPr>
      <w:r w:rsidRPr="0077450A">
        <w:rPr>
          <w:rFonts w:cs="Arial"/>
        </w:rPr>
        <w:t>Will provide information about prognosis, management, and treatment to aid in understanding the condition and caring for your child.</w:t>
      </w:r>
    </w:p>
    <w:p w14:paraId="56CA6073" w14:textId="77777777" w:rsidR="00982085" w:rsidRPr="0077450A" w:rsidRDefault="00B0342C" w:rsidP="00813358">
      <w:pPr>
        <w:pStyle w:val="ListParagraph"/>
        <w:numPr>
          <w:ilvl w:val="0"/>
          <w:numId w:val="10"/>
        </w:numPr>
        <w:rPr>
          <w:rFonts w:cs="Arial"/>
          <w:b/>
        </w:rPr>
      </w:pPr>
      <w:r w:rsidRPr="0077450A">
        <w:rPr>
          <w:rFonts w:cs="Arial"/>
        </w:rPr>
        <w:t>Offer testing to other family members who may be at risk for having childre</w:t>
      </w:r>
      <w:r w:rsidR="001B33F3" w:rsidRPr="0077450A">
        <w:rPr>
          <w:rFonts w:cs="Arial"/>
        </w:rPr>
        <w:t>n with similar health concerns</w:t>
      </w:r>
    </w:p>
    <w:p w14:paraId="1923A984" w14:textId="77777777" w:rsidR="00982085" w:rsidRPr="004949C4" w:rsidRDefault="00982085" w:rsidP="00982085">
      <w:pPr>
        <w:pStyle w:val="ListParagraph"/>
        <w:rPr>
          <w:rFonts w:cs="Arial"/>
          <w:b/>
          <w:sz w:val="24"/>
          <w:szCs w:val="24"/>
        </w:rPr>
      </w:pPr>
    </w:p>
    <w:p w14:paraId="631BD310" w14:textId="2CE2F026" w:rsidR="00BA4D63" w:rsidRPr="004949C4" w:rsidRDefault="00BA4D63" w:rsidP="00982085">
      <w:pPr>
        <w:ind w:firstLine="360"/>
        <w:rPr>
          <w:rFonts w:cs="Arial"/>
          <w:b/>
          <w:sz w:val="24"/>
          <w:szCs w:val="24"/>
        </w:rPr>
      </w:pPr>
      <w:r w:rsidRPr="004949C4">
        <w:rPr>
          <w:rFonts w:cs="Arial"/>
          <w:b/>
          <w:sz w:val="24"/>
          <w:szCs w:val="24"/>
        </w:rPr>
        <w:t>Genetic Counselors:</w:t>
      </w:r>
    </w:p>
    <w:p w14:paraId="029DFEB6" w14:textId="28DAE700" w:rsidR="00BA4D63" w:rsidRPr="0077450A" w:rsidRDefault="00BA4D63" w:rsidP="007A2626">
      <w:pPr>
        <w:pStyle w:val="ListParagraph"/>
        <w:numPr>
          <w:ilvl w:val="0"/>
          <w:numId w:val="11"/>
        </w:numPr>
        <w:rPr>
          <w:rFonts w:cs="Arial"/>
        </w:rPr>
      </w:pPr>
      <w:r w:rsidRPr="0077450A">
        <w:rPr>
          <w:rFonts w:cs="Arial"/>
        </w:rPr>
        <w:t>Revi</w:t>
      </w:r>
      <w:r w:rsidR="006169FF" w:rsidRPr="0077450A">
        <w:rPr>
          <w:rFonts w:cs="Arial"/>
        </w:rPr>
        <w:t>ew family and medical histories</w:t>
      </w:r>
    </w:p>
    <w:p w14:paraId="3136A796" w14:textId="282A5781" w:rsidR="00BA4D63" w:rsidRPr="0077450A" w:rsidRDefault="00BA4D63" w:rsidP="00BA4D63">
      <w:pPr>
        <w:pStyle w:val="ListParagraph"/>
        <w:numPr>
          <w:ilvl w:val="0"/>
          <w:numId w:val="10"/>
        </w:numPr>
        <w:rPr>
          <w:rFonts w:cs="Arial"/>
        </w:rPr>
      </w:pPr>
      <w:r w:rsidRPr="0077450A">
        <w:rPr>
          <w:rFonts w:cs="Arial"/>
        </w:rPr>
        <w:t>Explain how genetic conditions a</w:t>
      </w:r>
      <w:r w:rsidR="005E6740" w:rsidRPr="0077450A">
        <w:rPr>
          <w:rFonts w:cs="Arial"/>
        </w:rPr>
        <w:t>re passed down through families</w:t>
      </w:r>
    </w:p>
    <w:p w14:paraId="45C064CD" w14:textId="1833EBE6" w:rsidR="00BA4D63" w:rsidRPr="0077450A" w:rsidRDefault="00F942DD" w:rsidP="00BA4D63">
      <w:pPr>
        <w:pStyle w:val="ListParagraph"/>
        <w:numPr>
          <w:ilvl w:val="0"/>
          <w:numId w:val="10"/>
        </w:numPr>
        <w:rPr>
          <w:rFonts w:cs="Arial"/>
        </w:rPr>
      </w:pPr>
      <w:r w:rsidRPr="0077450A">
        <w:rPr>
          <w:rFonts w:cs="Arial"/>
        </w:rPr>
        <w:t>Determine</w:t>
      </w:r>
      <w:r w:rsidR="00BA4D63" w:rsidRPr="0077450A">
        <w:rPr>
          <w:rFonts w:cs="Arial"/>
        </w:rPr>
        <w:t xml:space="preserve"> if you or your family </w:t>
      </w:r>
      <w:r w:rsidR="005E6740" w:rsidRPr="0077450A">
        <w:rPr>
          <w:rFonts w:cs="Arial"/>
        </w:rPr>
        <w:t>members</w:t>
      </w:r>
      <w:r w:rsidR="00982085" w:rsidRPr="0077450A">
        <w:rPr>
          <w:rFonts w:cs="Arial"/>
        </w:rPr>
        <w:t xml:space="preserve"> (including other siblings)</w:t>
      </w:r>
      <w:r w:rsidR="005E6740" w:rsidRPr="0077450A">
        <w:rPr>
          <w:rFonts w:cs="Arial"/>
        </w:rPr>
        <w:t xml:space="preserve"> are at risk for disease</w:t>
      </w:r>
    </w:p>
    <w:p w14:paraId="50D1AB28" w14:textId="3E6E15C8" w:rsidR="00BA4D63" w:rsidRPr="0077450A" w:rsidRDefault="00BA4D63" w:rsidP="00BA4D63">
      <w:pPr>
        <w:pStyle w:val="ListParagraph"/>
        <w:numPr>
          <w:ilvl w:val="0"/>
          <w:numId w:val="10"/>
        </w:numPr>
        <w:rPr>
          <w:rFonts w:cs="Arial"/>
        </w:rPr>
      </w:pPr>
      <w:r w:rsidRPr="0077450A">
        <w:rPr>
          <w:rFonts w:cs="Arial"/>
        </w:rPr>
        <w:t xml:space="preserve">Provide information about testing options and help you </w:t>
      </w:r>
      <w:r w:rsidR="005E6740" w:rsidRPr="0077450A">
        <w:rPr>
          <w:rFonts w:cs="Arial"/>
        </w:rPr>
        <w:t>make informed choices or life plans</w:t>
      </w:r>
    </w:p>
    <w:p w14:paraId="14C1A814" w14:textId="5F616A52" w:rsidR="00BA4D63" w:rsidRPr="0077450A" w:rsidRDefault="00BA4D63" w:rsidP="00BA4D63">
      <w:pPr>
        <w:pStyle w:val="ListParagraph"/>
        <w:numPr>
          <w:ilvl w:val="0"/>
          <w:numId w:val="10"/>
        </w:numPr>
        <w:rPr>
          <w:rFonts w:cs="Arial"/>
        </w:rPr>
      </w:pPr>
      <w:r w:rsidRPr="0077450A">
        <w:rPr>
          <w:rFonts w:cs="Arial"/>
        </w:rPr>
        <w:t>Help you find referrals to medical specialists, advocacy and support net</w:t>
      </w:r>
      <w:r w:rsidR="006169FF" w:rsidRPr="0077450A">
        <w:rPr>
          <w:rFonts w:cs="Arial"/>
        </w:rPr>
        <w:t>works, and other resources</w:t>
      </w:r>
    </w:p>
    <w:p w14:paraId="719EC2E7" w14:textId="0995B058" w:rsidR="002F3841" w:rsidRPr="004949C4" w:rsidRDefault="00D35C63" w:rsidP="00114140">
      <w:pPr>
        <w:spacing w:before="100" w:beforeAutospacing="1" w:after="100" w:afterAutospacing="1" w:line="240" w:lineRule="auto"/>
        <w:rPr>
          <w:rFonts w:eastAsia="Times New Roman" w:cs="Arial"/>
          <w:b/>
          <w:sz w:val="24"/>
          <w:szCs w:val="24"/>
        </w:rPr>
      </w:pPr>
      <w:r w:rsidRPr="004949C4">
        <w:rPr>
          <w:rFonts w:eastAsia="Times New Roman" w:cs="Arial"/>
          <w:b/>
          <w:sz w:val="24"/>
          <w:szCs w:val="24"/>
        </w:rPr>
        <w:t>What</w:t>
      </w:r>
      <w:r w:rsidR="00982085" w:rsidRPr="004949C4">
        <w:rPr>
          <w:rFonts w:eastAsia="Times New Roman" w:cs="Arial"/>
          <w:b/>
          <w:sz w:val="24"/>
          <w:szCs w:val="24"/>
        </w:rPr>
        <w:t xml:space="preserve"> should I</w:t>
      </w:r>
      <w:r w:rsidR="00D0387A" w:rsidRPr="004949C4">
        <w:rPr>
          <w:rFonts w:eastAsia="Times New Roman" w:cs="Arial"/>
          <w:b/>
          <w:sz w:val="24"/>
          <w:szCs w:val="24"/>
        </w:rPr>
        <w:t xml:space="preserve"> Expect at My Child’s A</w:t>
      </w:r>
      <w:r w:rsidR="002F3841" w:rsidRPr="004949C4">
        <w:rPr>
          <w:rFonts w:eastAsia="Times New Roman" w:cs="Arial"/>
          <w:b/>
          <w:sz w:val="24"/>
          <w:szCs w:val="24"/>
        </w:rPr>
        <w:t>ppointment?</w:t>
      </w:r>
    </w:p>
    <w:p w14:paraId="3B34854F" w14:textId="5967739D" w:rsidR="00114140" w:rsidRPr="0077450A" w:rsidRDefault="003F70EA" w:rsidP="00114140">
      <w:pPr>
        <w:spacing w:before="100" w:beforeAutospacing="1" w:after="100" w:afterAutospacing="1" w:line="240" w:lineRule="auto"/>
        <w:rPr>
          <w:rFonts w:eastAsia="Times New Roman" w:cs="Arial"/>
        </w:rPr>
      </w:pPr>
      <w:r w:rsidRPr="0077450A">
        <w:rPr>
          <w:rFonts w:eastAsia="Times New Roman" w:cs="Arial"/>
        </w:rPr>
        <w:t>Most genetic</w:t>
      </w:r>
      <w:r w:rsidR="00114140" w:rsidRPr="0077450A">
        <w:rPr>
          <w:rFonts w:eastAsia="Times New Roman" w:cs="Arial"/>
        </w:rPr>
        <w:t xml:space="preserve"> appointme</w:t>
      </w:r>
      <w:r w:rsidR="005E6740" w:rsidRPr="0077450A">
        <w:rPr>
          <w:rFonts w:eastAsia="Times New Roman" w:cs="Arial"/>
        </w:rPr>
        <w:t xml:space="preserve">nts are 45 to 60 minutes long. </w:t>
      </w:r>
      <w:r w:rsidR="00AE57A1" w:rsidRPr="0077450A">
        <w:rPr>
          <w:rFonts w:eastAsia="Times New Roman" w:cs="Arial"/>
        </w:rPr>
        <w:t>Typically a lot of information is shared.</w:t>
      </w:r>
      <w:r w:rsidR="005E6740" w:rsidRPr="0077450A">
        <w:rPr>
          <w:rFonts w:eastAsia="Times New Roman" w:cs="Arial"/>
        </w:rPr>
        <w:t xml:space="preserve"> </w:t>
      </w:r>
      <w:r w:rsidR="00AE57A1" w:rsidRPr="0077450A">
        <w:rPr>
          <w:rFonts w:eastAsia="Times New Roman" w:cs="Arial"/>
        </w:rPr>
        <w:t>Bring someone with you that can help you ask questions and</w:t>
      </w:r>
      <w:r w:rsidR="00F804D3" w:rsidRPr="0077450A">
        <w:rPr>
          <w:rFonts w:eastAsia="Times New Roman" w:cs="Arial"/>
        </w:rPr>
        <w:t xml:space="preserve"> </w:t>
      </w:r>
      <w:r w:rsidR="00AE57A1" w:rsidRPr="0077450A">
        <w:rPr>
          <w:rFonts w:eastAsia="Times New Roman" w:cs="Arial"/>
        </w:rPr>
        <w:t>take notes. A</w:t>
      </w:r>
      <w:r w:rsidR="00114140" w:rsidRPr="0077450A">
        <w:rPr>
          <w:rFonts w:eastAsia="Times New Roman" w:cs="Arial"/>
        </w:rPr>
        <w:t>ppointment</w:t>
      </w:r>
      <w:r w:rsidR="00AE57A1" w:rsidRPr="0077450A">
        <w:rPr>
          <w:rFonts w:eastAsia="Times New Roman" w:cs="Arial"/>
        </w:rPr>
        <w:t xml:space="preserve">s </w:t>
      </w:r>
      <w:r w:rsidR="00114140" w:rsidRPr="0077450A">
        <w:rPr>
          <w:rFonts w:eastAsia="Times New Roman" w:cs="Arial"/>
        </w:rPr>
        <w:t>vary dependin</w:t>
      </w:r>
      <w:r w:rsidR="00AE57A1" w:rsidRPr="0077450A">
        <w:rPr>
          <w:rFonts w:eastAsia="Times New Roman" w:cs="Arial"/>
        </w:rPr>
        <w:t xml:space="preserve">g on why </w:t>
      </w:r>
      <w:r w:rsidR="00114140" w:rsidRPr="0077450A">
        <w:rPr>
          <w:rFonts w:eastAsia="Times New Roman" w:cs="Arial"/>
        </w:rPr>
        <w:t>you</w:t>
      </w:r>
      <w:r w:rsidR="00AE57A1" w:rsidRPr="0077450A">
        <w:rPr>
          <w:rFonts w:eastAsia="Times New Roman" w:cs="Arial"/>
        </w:rPr>
        <w:t>r</w:t>
      </w:r>
      <w:r w:rsidR="00114140" w:rsidRPr="0077450A">
        <w:rPr>
          <w:rFonts w:eastAsia="Times New Roman" w:cs="Arial"/>
        </w:rPr>
        <w:t xml:space="preserve"> </w:t>
      </w:r>
      <w:r w:rsidR="00AE57A1" w:rsidRPr="0077450A">
        <w:rPr>
          <w:rFonts w:eastAsia="Times New Roman" w:cs="Arial"/>
        </w:rPr>
        <w:t>child is being</w:t>
      </w:r>
      <w:r w:rsidR="00114140" w:rsidRPr="0077450A">
        <w:rPr>
          <w:rFonts w:eastAsia="Times New Roman" w:cs="Arial"/>
        </w:rPr>
        <w:t xml:space="preserve"> seen</w:t>
      </w:r>
      <w:r w:rsidR="00AE57A1" w:rsidRPr="0077450A">
        <w:rPr>
          <w:rFonts w:eastAsia="Times New Roman" w:cs="Arial"/>
        </w:rPr>
        <w:t xml:space="preserve"> and if this is their first visit with a genetics clinic</w:t>
      </w:r>
      <w:r w:rsidR="00114140" w:rsidRPr="0077450A">
        <w:rPr>
          <w:rFonts w:eastAsia="Times New Roman" w:cs="Arial"/>
        </w:rPr>
        <w:t>. The following often occur:</w:t>
      </w:r>
    </w:p>
    <w:p w14:paraId="68EAFA0B" w14:textId="15928801" w:rsidR="00114140" w:rsidRPr="0077450A" w:rsidRDefault="00F804D3" w:rsidP="00114140">
      <w:pPr>
        <w:numPr>
          <w:ilvl w:val="0"/>
          <w:numId w:val="5"/>
        </w:numPr>
        <w:spacing w:before="100" w:beforeAutospacing="1" w:after="100" w:afterAutospacing="1" w:line="240" w:lineRule="auto"/>
        <w:rPr>
          <w:rFonts w:eastAsia="Times New Roman" w:cs="Arial"/>
        </w:rPr>
      </w:pPr>
      <w:r w:rsidRPr="0077450A">
        <w:rPr>
          <w:rFonts w:eastAsia="Times New Roman" w:cs="Arial"/>
        </w:rPr>
        <w:t>Discussion of health concerns of your child that have brought you to the cli</w:t>
      </w:r>
      <w:r w:rsidR="006169FF" w:rsidRPr="0077450A">
        <w:rPr>
          <w:rFonts w:eastAsia="Times New Roman" w:cs="Arial"/>
        </w:rPr>
        <w:t>nic</w:t>
      </w:r>
    </w:p>
    <w:p w14:paraId="198769BD" w14:textId="6EC0697B" w:rsidR="00114140" w:rsidRPr="0077450A" w:rsidRDefault="00E26321" w:rsidP="00114140">
      <w:pPr>
        <w:numPr>
          <w:ilvl w:val="0"/>
          <w:numId w:val="5"/>
        </w:numPr>
        <w:spacing w:before="100" w:beforeAutospacing="1" w:after="100" w:afterAutospacing="1" w:line="240" w:lineRule="auto"/>
        <w:rPr>
          <w:rFonts w:eastAsia="Times New Roman" w:cs="Arial"/>
        </w:rPr>
      </w:pPr>
      <w:r w:rsidRPr="0077450A">
        <w:rPr>
          <w:rFonts w:eastAsia="Times New Roman" w:cs="Arial"/>
        </w:rPr>
        <w:t>A collection of</w:t>
      </w:r>
      <w:r w:rsidR="00F804D3" w:rsidRPr="0077450A">
        <w:rPr>
          <w:rFonts w:eastAsia="Times New Roman" w:cs="Arial"/>
        </w:rPr>
        <w:t xml:space="preserve"> family health history of at least three generations, documenting all genetic conditions</w:t>
      </w:r>
      <w:r w:rsidRPr="0077450A">
        <w:rPr>
          <w:rFonts w:eastAsia="Times New Roman" w:cs="Arial"/>
        </w:rPr>
        <w:t>,</w:t>
      </w:r>
      <w:r w:rsidR="003F70EA" w:rsidRPr="0077450A">
        <w:rPr>
          <w:rFonts w:eastAsia="Times New Roman" w:cs="Arial"/>
        </w:rPr>
        <w:t xml:space="preserve"> </w:t>
      </w:r>
      <w:r w:rsidR="00F804D3" w:rsidRPr="0077450A">
        <w:rPr>
          <w:rFonts w:eastAsia="Times New Roman" w:cs="Arial"/>
        </w:rPr>
        <w:t>health concerns</w:t>
      </w:r>
      <w:r w:rsidRPr="0077450A">
        <w:rPr>
          <w:rFonts w:eastAsia="Times New Roman" w:cs="Arial"/>
        </w:rPr>
        <w:t>, and cause and age of death</w:t>
      </w:r>
      <w:r w:rsidR="00F804D3" w:rsidRPr="0077450A">
        <w:rPr>
          <w:rFonts w:eastAsia="Times New Roman" w:cs="Arial"/>
        </w:rPr>
        <w:t xml:space="preserve"> of your child’s family members</w:t>
      </w:r>
      <w:r w:rsidRPr="0077450A">
        <w:rPr>
          <w:rFonts w:eastAsia="Times New Roman" w:cs="Arial"/>
        </w:rPr>
        <w:t>.</w:t>
      </w:r>
      <w:r w:rsidR="00F804D3" w:rsidRPr="0077450A">
        <w:rPr>
          <w:rFonts w:eastAsia="Times New Roman" w:cs="Arial"/>
        </w:rPr>
        <w:t xml:space="preserve"> </w:t>
      </w:r>
      <w:r w:rsidRPr="0077450A">
        <w:rPr>
          <w:rFonts w:eastAsia="Times New Roman" w:cs="Arial"/>
        </w:rPr>
        <w:t>(</w:t>
      </w:r>
      <w:r w:rsidR="00F804D3" w:rsidRPr="0077450A">
        <w:rPr>
          <w:rFonts w:eastAsia="Times New Roman" w:cs="Arial"/>
        </w:rPr>
        <w:t xml:space="preserve">Gather and bring as much of this information </w:t>
      </w:r>
      <w:r w:rsidR="006169FF" w:rsidRPr="0077450A">
        <w:rPr>
          <w:rFonts w:eastAsia="Times New Roman" w:cs="Arial"/>
        </w:rPr>
        <w:t>as possible)</w:t>
      </w:r>
    </w:p>
    <w:p w14:paraId="7AF04728" w14:textId="497741E3" w:rsidR="00114140" w:rsidRPr="0077450A" w:rsidRDefault="00114140" w:rsidP="00114140">
      <w:pPr>
        <w:numPr>
          <w:ilvl w:val="0"/>
          <w:numId w:val="5"/>
        </w:numPr>
        <w:spacing w:before="100" w:beforeAutospacing="1" w:after="100" w:afterAutospacing="1" w:line="240" w:lineRule="auto"/>
        <w:rPr>
          <w:rFonts w:eastAsia="Times New Roman" w:cs="Arial"/>
        </w:rPr>
      </w:pPr>
      <w:r w:rsidRPr="0077450A">
        <w:rPr>
          <w:rFonts w:eastAsia="Times New Roman" w:cs="Arial"/>
        </w:rPr>
        <w:t>A medical examination</w:t>
      </w:r>
      <w:r w:rsidR="00E26321" w:rsidRPr="0077450A">
        <w:rPr>
          <w:rFonts w:eastAsia="Times New Roman" w:cs="Arial"/>
        </w:rPr>
        <w:t xml:space="preserve"> of your child</w:t>
      </w:r>
      <w:r w:rsidRPr="0077450A">
        <w:rPr>
          <w:rFonts w:eastAsia="Times New Roman" w:cs="Arial"/>
        </w:rPr>
        <w:t xml:space="preserve"> </w:t>
      </w:r>
      <w:r w:rsidR="00E26321" w:rsidRPr="0077450A">
        <w:rPr>
          <w:rFonts w:eastAsia="Times New Roman" w:cs="Arial"/>
        </w:rPr>
        <w:t>(and</w:t>
      </w:r>
      <w:r w:rsidR="001363C6" w:rsidRPr="0077450A">
        <w:rPr>
          <w:rFonts w:eastAsia="Times New Roman" w:cs="Arial"/>
        </w:rPr>
        <w:t xml:space="preserve"> possibly</w:t>
      </w:r>
      <w:r w:rsidR="00E26321" w:rsidRPr="0077450A">
        <w:rPr>
          <w:rFonts w:eastAsia="Times New Roman" w:cs="Arial"/>
        </w:rPr>
        <w:t xml:space="preserve"> other family members) </w:t>
      </w:r>
      <w:r w:rsidRPr="0077450A">
        <w:rPr>
          <w:rFonts w:eastAsia="Times New Roman" w:cs="Arial"/>
        </w:rPr>
        <w:t xml:space="preserve"> </w:t>
      </w:r>
    </w:p>
    <w:p w14:paraId="6EE6BF04" w14:textId="77777777" w:rsidR="00114140" w:rsidRPr="0077450A" w:rsidRDefault="00114140" w:rsidP="00114140">
      <w:pPr>
        <w:numPr>
          <w:ilvl w:val="0"/>
          <w:numId w:val="5"/>
        </w:numPr>
        <w:spacing w:before="100" w:beforeAutospacing="1" w:after="100" w:afterAutospacing="1" w:line="240" w:lineRule="auto"/>
        <w:rPr>
          <w:rFonts w:eastAsia="Times New Roman" w:cs="Arial"/>
        </w:rPr>
      </w:pPr>
      <w:r w:rsidRPr="0077450A">
        <w:rPr>
          <w:rFonts w:eastAsia="Times New Roman" w:cs="Arial"/>
        </w:rPr>
        <w:t>Photographs may be taken to document certain features for the medical record</w:t>
      </w:r>
    </w:p>
    <w:p w14:paraId="253AF577" w14:textId="3AE5C883" w:rsidR="00114140" w:rsidRPr="0077450A" w:rsidRDefault="00114140" w:rsidP="00114140">
      <w:pPr>
        <w:numPr>
          <w:ilvl w:val="0"/>
          <w:numId w:val="5"/>
        </w:numPr>
        <w:spacing w:before="100" w:beforeAutospacing="1" w:after="100" w:afterAutospacing="1" w:line="240" w:lineRule="auto"/>
        <w:rPr>
          <w:rFonts w:eastAsia="Times New Roman" w:cs="Arial"/>
        </w:rPr>
      </w:pPr>
      <w:r w:rsidRPr="0077450A">
        <w:rPr>
          <w:rFonts w:eastAsia="Times New Roman" w:cs="Arial"/>
        </w:rPr>
        <w:t xml:space="preserve">The </w:t>
      </w:r>
      <w:r w:rsidR="001363C6" w:rsidRPr="0077450A">
        <w:rPr>
          <w:rFonts w:eastAsia="Times New Roman" w:cs="Arial"/>
        </w:rPr>
        <w:t>doctor (geneticist)</w:t>
      </w:r>
      <w:r w:rsidRPr="0077450A">
        <w:rPr>
          <w:rFonts w:eastAsia="Times New Roman" w:cs="Arial"/>
        </w:rPr>
        <w:t>will explain their find</w:t>
      </w:r>
      <w:r w:rsidR="00E26321" w:rsidRPr="0077450A">
        <w:rPr>
          <w:rFonts w:eastAsia="Times New Roman" w:cs="Arial"/>
        </w:rPr>
        <w:t>ings to you, and discuss</w:t>
      </w:r>
      <w:r w:rsidRPr="0077450A">
        <w:rPr>
          <w:rFonts w:eastAsia="Times New Roman" w:cs="Arial"/>
        </w:rPr>
        <w:t xml:space="preserve"> options</w:t>
      </w:r>
      <w:r w:rsidR="003A6B55" w:rsidRPr="0077450A">
        <w:rPr>
          <w:rFonts w:eastAsia="Times New Roman" w:cs="Arial"/>
        </w:rPr>
        <w:t xml:space="preserve"> for further evaluation if needed.</w:t>
      </w:r>
    </w:p>
    <w:p w14:paraId="61E79731" w14:textId="41990EEC" w:rsidR="00114140" w:rsidRPr="0077450A" w:rsidRDefault="00114140" w:rsidP="00114140">
      <w:pPr>
        <w:numPr>
          <w:ilvl w:val="0"/>
          <w:numId w:val="5"/>
        </w:numPr>
        <w:spacing w:before="100" w:beforeAutospacing="1" w:after="100" w:afterAutospacing="1" w:line="240" w:lineRule="auto"/>
        <w:rPr>
          <w:rFonts w:eastAsia="Times New Roman" w:cs="Arial"/>
          <w:strike/>
        </w:rPr>
      </w:pPr>
      <w:r w:rsidRPr="0077450A">
        <w:rPr>
          <w:rFonts w:eastAsia="Times New Roman" w:cs="Arial"/>
        </w:rPr>
        <w:t>You will be encouraged to ask questions, and</w:t>
      </w:r>
      <w:r w:rsidR="003A6B55" w:rsidRPr="0077450A">
        <w:rPr>
          <w:rFonts w:eastAsia="Times New Roman" w:cs="Arial"/>
        </w:rPr>
        <w:t xml:space="preserve"> you, the geneticist and the genetic counselor will make a </w:t>
      </w:r>
      <w:r w:rsidR="001363C6" w:rsidRPr="0077450A">
        <w:rPr>
          <w:rFonts w:eastAsia="Times New Roman" w:cs="Arial"/>
        </w:rPr>
        <w:t>decision together</w:t>
      </w:r>
      <w:r w:rsidR="003A6B55" w:rsidRPr="0077450A">
        <w:rPr>
          <w:rFonts w:eastAsia="Times New Roman" w:cs="Arial"/>
        </w:rPr>
        <w:t xml:space="preserve"> about any further testing and evaluations. </w:t>
      </w:r>
    </w:p>
    <w:p w14:paraId="663BEDAB" w14:textId="5C8E5B3D" w:rsidR="008B4820" w:rsidRPr="0077450A" w:rsidRDefault="003F2F8F" w:rsidP="003F2F8F">
      <w:pPr>
        <w:numPr>
          <w:ilvl w:val="0"/>
          <w:numId w:val="5"/>
        </w:numPr>
        <w:spacing w:before="100" w:beforeAutospacing="1" w:after="100" w:afterAutospacing="1" w:line="240" w:lineRule="auto"/>
        <w:rPr>
          <w:rFonts w:eastAsia="Times New Roman" w:cs="Arial"/>
          <w:strike/>
        </w:rPr>
      </w:pPr>
      <w:r w:rsidRPr="0077450A">
        <w:rPr>
          <w:rFonts w:eastAsia="Times New Roman" w:cs="Arial"/>
        </w:rPr>
        <w:t>Some children require t</w:t>
      </w:r>
      <w:r w:rsidR="00114140" w:rsidRPr="0077450A">
        <w:rPr>
          <w:rFonts w:eastAsia="Times New Roman" w:cs="Arial"/>
        </w:rPr>
        <w:t>ests</w:t>
      </w:r>
      <w:r w:rsidR="003A6B55" w:rsidRPr="0077450A">
        <w:rPr>
          <w:rFonts w:eastAsia="Times New Roman" w:cs="Arial"/>
        </w:rPr>
        <w:t xml:space="preserve"> (usually a blood sample)</w:t>
      </w:r>
      <w:r w:rsidRPr="0077450A">
        <w:rPr>
          <w:rFonts w:eastAsia="Times New Roman" w:cs="Arial"/>
        </w:rPr>
        <w:t xml:space="preserve"> which may</w:t>
      </w:r>
      <w:r w:rsidR="00114140" w:rsidRPr="0077450A">
        <w:rPr>
          <w:rFonts w:eastAsia="Times New Roman" w:cs="Arial"/>
        </w:rPr>
        <w:t xml:space="preserve"> be offered</w:t>
      </w:r>
      <w:r w:rsidR="00E26321" w:rsidRPr="0077450A">
        <w:rPr>
          <w:rFonts w:eastAsia="Times New Roman" w:cs="Arial"/>
        </w:rPr>
        <w:t xml:space="preserve"> immediately</w:t>
      </w:r>
      <w:r w:rsidR="001363C6" w:rsidRPr="0077450A">
        <w:rPr>
          <w:rFonts w:eastAsia="Times New Roman" w:cs="Arial"/>
        </w:rPr>
        <w:t>. O</w:t>
      </w:r>
      <w:r w:rsidR="00AE57A1" w:rsidRPr="0077450A">
        <w:rPr>
          <w:rFonts w:eastAsia="Times New Roman" w:cs="Arial"/>
        </w:rPr>
        <w:t>thers</w:t>
      </w:r>
      <w:r w:rsidRPr="0077450A">
        <w:rPr>
          <w:rFonts w:eastAsia="Times New Roman" w:cs="Arial"/>
        </w:rPr>
        <w:t xml:space="preserve"> may </w:t>
      </w:r>
      <w:r w:rsidR="003A6B55" w:rsidRPr="0077450A">
        <w:rPr>
          <w:rFonts w:cs="Arial"/>
          <w:bCs/>
        </w:rPr>
        <w:t>require an authorization with insurance and may be drawn at another time</w:t>
      </w:r>
    </w:p>
    <w:p w14:paraId="062D21C4" w14:textId="2229285D" w:rsidR="008B4820" w:rsidRPr="004949C4" w:rsidRDefault="00297827" w:rsidP="008B4820">
      <w:pPr>
        <w:spacing w:before="100" w:beforeAutospacing="1" w:after="100" w:afterAutospacing="1" w:line="240" w:lineRule="auto"/>
        <w:rPr>
          <w:rFonts w:eastAsia="Times New Roman" w:cs="Arial"/>
          <w:b/>
          <w:sz w:val="24"/>
          <w:szCs w:val="24"/>
        </w:rPr>
      </w:pPr>
      <w:r w:rsidRPr="004949C4">
        <w:rPr>
          <w:rFonts w:eastAsia="Times New Roman" w:cs="Arial"/>
          <w:b/>
          <w:sz w:val="24"/>
          <w:szCs w:val="24"/>
        </w:rPr>
        <w:t xml:space="preserve">Where Can I Find Support?  </w:t>
      </w:r>
      <w:r w:rsidR="008B4820" w:rsidRPr="004949C4">
        <w:rPr>
          <w:rFonts w:eastAsia="Times New Roman" w:cs="Arial"/>
          <w:b/>
          <w:sz w:val="24"/>
          <w:szCs w:val="24"/>
        </w:rPr>
        <w:t>Oklahoma Family Network (OFN)</w:t>
      </w:r>
    </w:p>
    <w:p w14:paraId="5AD94E35" w14:textId="13E80798" w:rsidR="008B4820" w:rsidRPr="0077450A" w:rsidRDefault="008B4820" w:rsidP="008B4820">
      <w:pPr>
        <w:spacing w:before="100" w:beforeAutospacing="1" w:after="100" w:afterAutospacing="1" w:line="240" w:lineRule="auto"/>
        <w:rPr>
          <w:rFonts w:eastAsia="Times New Roman" w:cs="Arial"/>
          <w:b/>
          <w:i/>
        </w:rPr>
      </w:pPr>
      <w:r w:rsidRPr="0077450A">
        <w:rPr>
          <w:rFonts w:eastAsia="Times New Roman" w:cs="Arial"/>
          <w:b/>
          <w:i/>
        </w:rPr>
        <w:t xml:space="preserve">Who we are? </w:t>
      </w:r>
      <w:r w:rsidRPr="0077450A">
        <w:rPr>
          <w:rFonts w:eastAsia="Times New Roman" w:cs="Arial"/>
        </w:rPr>
        <w:t>Our families</w:t>
      </w:r>
      <w:r w:rsidR="00297827" w:rsidRPr="0077450A">
        <w:rPr>
          <w:rFonts w:eastAsia="Times New Roman" w:cs="Arial"/>
        </w:rPr>
        <w:t xml:space="preserve"> and staff have children with </w:t>
      </w:r>
      <w:r w:rsidRPr="0077450A">
        <w:rPr>
          <w:rFonts w:eastAsia="Times New Roman" w:cs="Arial"/>
        </w:rPr>
        <w:t>special healthcare need</w:t>
      </w:r>
      <w:r w:rsidR="00297827" w:rsidRPr="0077450A">
        <w:rPr>
          <w:rFonts w:eastAsia="Times New Roman" w:cs="Arial"/>
        </w:rPr>
        <w:t>s</w:t>
      </w:r>
      <w:r w:rsidRPr="0077450A">
        <w:rPr>
          <w:rFonts w:eastAsia="Times New Roman" w:cs="Arial"/>
        </w:rPr>
        <w:t>, disab</w:t>
      </w:r>
      <w:r w:rsidR="00297827" w:rsidRPr="0077450A">
        <w:rPr>
          <w:rFonts w:eastAsia="Times New Roman" w:cs="Arial"/>
        </w:rPr>
        <w:t>ilities</w:t>
      </w:r>
      <w:r w:rsidRPr="0077450A">
        <w:rPr>
          <w:rFonts w:eastAsia="Times New Roman" w:cs="Arial"/>
        </w:rPr>
        <w:t xml:space="preserve">, or </w:t>
      </w:r>
      <w:r w:rsidR="00297827" w:rsidRPr="0077450A">
        <w:rPr>
          <w:rFonts w:eastAsia="Times New Roman" w:cs="Arial"/>
        </w:rPr>
        <w:t xml:space="preserve">we </w:t>
      </w:r>
      <w:r w:rsidRPr="0077450A">
        <w:rPr>
          <w:rFonts w:eastAsia="Times New Roman" w:cs="Arial"/>
        </w:rPr>
        <w:t>have lost a child with special need</w:t>
      </w:r>
      <w:r w:rsidR="00297827" w:rsidRPr="0077450A">
        <w:rPr>
          <w:rFonts w:eastAsia="Times New Roman" w:cs="Arial"/>
        </w:rPr>
        <w:t>s</w:t>
      </w:r>
    </w:p>
    <w:p w14:paraId="14BE22AC" w14:textId="735E934E" w:rsidR="003F2F8F" w:rsidRPr="0077450A" w:rsidRDefault="008B4820" w:rsidP="008B4820">
      <w:pPr>
        <w:spacing w:before="100" w:beforeAutospacing="1" w:after="100" w:afterAutospacing="1" w:line="240" w:lineRule="auto"/>
        <w:rPr>
          <w:rFonts w:eastAsia="Times New Roman" w:cs="Arial"/>
          <w:i/>
        </w:rPr>
      </w:pPr>
      <w:r w:rsidRPr="0077450A">
        <w:rPr>
          <w:rFonts w:cs="Arial"/>
          <w:b/>
          <w:i/>
        </w:rPr>
        <w:t>How</w:t>
      </w:r>
      <w:r w:rsidR="00E64BC1" w:rsidRPr="0077450A">
        <w:rPr>
          <w:rFonts w:cs="Arial"/>
          <w:b/>
          <w:i/>
        </w:rPr>
        <w:t xml:space="preserve"> we</w:t>
      </w:r>
      <w:r w:rsidRPr="0077450A">
        <w:rPr>
          <w:rFonts w:cs="Arial"/>
          <w:b/>
          <w:i/>
        </w:rPr>
        <w:t xml:space="preserve"> c</w:t>
      </w:r>
      <w:r w:rsidR="00E64BC1" w:rsidRPr="0077450A">
        <w:rPr>
          <w:rFonts w:cs="Arial"/>
          <w:b/>
          <w:i/>
        </w:rPr>
        <w:t>an</w:t>
      </w:r>
      <w:r w:rsidRPr="0077450A">
        <w:rPr>
          <w:rFonts w:cs="Arial"/>
          <w:b/>
          <w:i/>
        </w:rPr>
        <w:t xml:space="preserve"> help?</w:t>
      </w:r>
    </w:p>
    <w:p w14:paraId="7D66917E" w14:textId="78B56D07" w:rsidR="008B4820" w:rsidRPr="0077450A" w:rsidRDefault="004C1A86" w:rsidP="003F2F8F">
      <w:pPr>
        <w:pStyle w:val="ListParagraph"/>
        <w:numPr>
          <w:ilvl w:val="0"/>
          <w:numId w:val="14"/>
        </w:numPr>
        <w:rPr>
          <w:rFonts w:cs="Arial"/>
        </w:rPr>
      </w:pPr>
      <w:r w:rsidRPr="0077450A">
        <w:rPr>
          <w:rFonts w:cs="Arial"/>
        </w:rPr>
        <w:t>By e</w:t>
      </w:r>
      <w:r w:rsidR="008B4820" w:rsidRPr="0077450A">
        <w:rPr>
          <w:rFonts w:cs="Arial"/>
        </w:rPr>
        <w:t>ncou</w:t>
      </w:r>
      <w:r w:rsidRPr="0077450A">
        <w:rPr>
          <w:rFonts w:cs="Arial"/>
        </w:rPr>
        <w:t>raging</w:t>
      </w:r>
      <w:r w:rsidR="008B4820" w:rsidRPr="0077450A">
        <w:rPr>
          <w:rFonts w:cs="Arial"/>
        </w:rPr>
        <w:t xml:space="preserve"> and support</w:t>
      </w:r>
      <w:r w:rsidR="00E64BC1" w:rsidRPr="0077450A">
        <w:rPr>
          <w:rFonts w:cs="Arial"/>
        </w:rPr>
        <w:t>ing</w:t>
      </w:r>
      <w:r w:rsidR="008B4820" w:rsidRPr="0077450A">
        <w:rPr>
          <w:rFonts w:cs="Arial"/>
        </w:rPr>
        <w:t xml:space="preserve"> you</w:t>
      </w:r>
    </w:p>
    <w:p w14:paraId="343D9FAA" w14:textId="67449F91" w:rsidR="003F2F8F" w:rsidRPr="0077450A" w:rsidRDefault="004C1A86" w:rsidP="003F2F8F">
      <w:pPr>
        <w:pStyle w:val="ListParagraph"/>
        <w:numPr>
          <w:ilvl w:val="0"/>
          <w:numId w:val="14"/>
        </w:numPr>
        <w:rPr>
          <w:rFonts w:cs="Arial"/>
        </w:rPr>
      </w:pPr>
      <w:r w:rsidRPr="0077450A">
        <w:rPr>
          <w:rFonts w:cs="Arial"/>
        </w:rPr>
        <w:t>By attending your c</w:t>
      </w:r>
      <w:r w:rsidR="003F2F8F" w:rsidRPr="0077450A">
        <w:rPr>
          <w:rFonts w:cs="Arial"/>
        </w:rPr>
        <w:t>hild’s appointment with you</w:t>
      </w:r>
    </w:p>
    <w:p w14:paraId="0ECFBB56" w14:textId="6E60CB85" w:rsidR="003F2F8F" w:rsidRPr="0077450A" w:rsidRDefault="004C1A86" w:rsidP="003F2F8F">
      <w:pPr>
        <w:pStyle w:val="ListParagraph"/>
        <w:numPr>
          <w:ilvl w:val="0"/>
          <w:numId w:val="14"/>
        </w:numPr>
        <w:rPr>
          <w:rFonts w:cs="Arial"/>
        </w:rPr>
      </w:pPr>
      <w:r w:rsidRPr="0077450A">
        <w:rPr>
          <w:rFonts w:cs="Arial"/>
        </w:rPr>
        <w:t>By c</w:t>
      </w:r>
      <w:r w:rsidR="003F2F8F" w:rsidRPr="0077450A">
        <w:rPr>
          <w:rFonts w:cs="Arial"/>
        </w:rPr>
        <w:t>onnect</w:t>
      </w:r>
      <w:r w:rsidRPr="0077450A">
        <w:rPr>
          <w:rFonts w:cs="Arial"/>
        </w:rPr>
        <w:t>ing</w:t>
      </w:r>
      <w:r w:rsidR="003F2F8F" w:rsidRPr="0077450A">
        <w:rPr>
          <w:rFonts w:cs="Arial"/>
        </w:rPr>
        <w:t xml:space="preserve"> you with another family with a child similar to your</w:t>
      </w:r>
      <w:r w:rsidR="008B4820" w:rsidRPr="0077450A">
        <w:rPr>
          <w:rFonts w:cs="Arial"/>
        </w:rPr>
        <w:t>s for emotional support and information</w:t>
      </w:r>
    </w:p>
    <w:p w14:paraId="1C1E672D" w14:textId="45BD53DC" w:rsidR="008B4820" w:rsidRPr="0077450A" w:rsidRDefault="004C1A86" w:rsidP="003F2F8F">
      <w:pPr>
        <w:pStyle w:val="ListParagraph"/>
        <w:numPr>
          <w:ilvl w:val="0"/>
          <w:numId w:val="14"/>
        </w:numPr>
        <w:rPr>
          <w:rFonts w:cs="Arial"/>
        </w:rPr>
      </w:pPr>
      <w:r w:rsidRPr="0077450A">
        <w:rPr>
          <w:rFonts w:cs="Arial"/>
        </w:rPr>
        <w:t>By h</w:t>
      </w:r>
      <w:r w:rsidR="008B4820" w:rsidRPr="0077450A">
        <w:rPr>
          <w:rFonts w:cs="Arial"/>
        </w:rPr>
        <w:t>elp</w:t>
      </w:r>
      <w:r w:rsidRPr="0077450A">
        <w:rPr>
          <w:rFonts w:cs="Arial"/>
        </w:rPr>
        <w:t xml:space="preserve">ing you find information about your child’s condition </w:t>
      </w:r>
    </w:p>
    <w:p w14:paraId="148352A1" w14:textId="46C1953B" w:rsidR="00EB30B1" w:rsidRPr="0077450A" w:rsidRDefault="004C1A86" w:rsidP="003B699D">
      <w:pPr>
        <w:pStyle w:val="ListParagraph"/>
        <w:numPr>
          <w:ilvl w:val="0"/>
          <w:numId w:val="14"/>
        </w:numPr>
        <w:rPr>
          <w:rFonts w:ascii="Arial" w:hAnsi="Arial" w:cs="Arial"/>
        </w:rPr>
      </w:pPr>
      <w:r w:rsidRPr="0077450A">
        <w:rPr>
          <w:rFonts w:cs="Arial"/>
        </w:rPr>
        <w:t>By h</w:t>
      </w:r>
      <w:r w:rsidR="008B4820" w:rsidRPr="0077450A">
        <w:rPr>
          <w:rFonts w:cs="Arial"/>
        </w:rPr>
        <w:t>elp</w:t>
      </w:r>
      <w:r w:rsidRPr="0077450A">
        <w:rPr>
          <w:rFonts w:cs="Arial"/>
        </w:rPr>
        <w:t>ing</w:t>
      </w:r>
      <w:r w:rsidR="008B4820" w:rsidRPr="0077450A">
        <w:rPr>
          <w:rFonts w:cs="Arial"/>
        </w:rPr>
        <w:t xml:space="preserve"> you find resources in your communit</w:t>
      </w:r>
      <w:r w:rsidR="008B4820" w:rsidRPr="0077450A">
        <w:rPr>
          <w:rFonts w:ascii="Arial" w:hAnsi="Arial" w:cs="Arial"/>
        </w:rPr>
        <w:t>y</w:t>
      </w:r>
      <w:r w:rsidR="00EB30B1" w:rsidRPr="0077450A">
        <w:rPr>
          <w:rFonts w:ascii="Arial" w:hAnsi="Arial" w:cs="Arial"/>
        </w:rPr>
        <w:t> </w:t>
      </w:r>
    </w:p>
    <w:sectPr w:rsidR="00EB30B1" w:rsidRPr="0077450A" w:rsidSect="00D0387A">
      <w:footerReference w:type="default" r:id="rId8"/>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26F1C" w14:textId="77777777" w:rsidR="006748C2" w:rsidRDefault="006748C2" w:rsidP="0006590E">
      <w:pPr>
        <w:spacing w:after="0" w:line="240" w:lineRule="auto"/>
      </w:pPr>
      <w:r>
        <w:separator/>
      </w:r>
    </w:p>
  </w:endnote>
  <w:endnote w:type="continuationSeparator" w:id="0">
    <w:p w14:paraId="24BD4243" w14:textId="77777777" w:rsidR="006748C2" w:rsidRDefault="006748C2" w:rsidP="00065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86E43" w14:textId="77777777" w:rsidR="00D0387A" w:rsidRDefault="00D0387A">
    <w:pPr>
      <w:pStyle w:val="Footer"/>
      <w:rPr>
        <w:sz w:val="16"/>
        <w:szCs w:val="16"/>
      </w:rPr>
    </w:pPr>
    <w:r w:rsidRPr="0006590E">
      <w:rPr>
        <w:b/>
        <w:noProof/>
        <w:sz w:val="28"/>
        <w:szCs w:val="28"/>
      </w:rPr>
      <w:drawing>
        <wp:inline distT="0" distB="0" distL="0" distR="0" wp14:anchorId="783EDB51" wp14:editId="68BA1A36">
          <wp:extent cx="1066800" cy="32385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021" cy="323917"/>
                  </a:xfrm>
                  <a:prstGeom prst="rect">
                    <a:avLst/>
                  </a:prstGeom>
                  <a:extLst>
                    <a:ext uri="{FAA26D3D-D897-4be2-8F04-BA451C77F1D7}">
                      <ma14:placeholderFlag xmlns:cx="http://schemas.microsoft.com/office/drawing/2014/chartex" xmlns:cx1="http://schemas.microsoft.com/office/drawing/2015/9/8/chartex" xmlns:cx2="http://schemas.microsoft.com/office/drawing/2015/10/21/chartex" xmlns:w16se="http://schemas.microsoft.com/office/word/2015/wordml/symex" xmlns:lc="http://schemas.openxmlformats.org/drawingml/2006/lockedCanvas"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http://schemas.openxmlformats.org/presentationml/2006/main"/>
                    </a:ext>
                  </a:extLst>
                </pic:spPr>
              </pic:pic>
            </a:graphicData>
          </a:graphic>
        </wp:inline>
      </w:drawing>
    </w:r>
    <w:r>
      <w:rPr>
        <w:sz w:val="16"/>
        <w:szCs w:val="16"/>
      </w:rPr>
      <w:t xml:space="preserve">        </w:t>
    </w:r>
  </w:p>
  <w:p w14:paraId="702EAD6D" w14:textId="427CB9F1" w:rsidR="0006590E" w:rsidRPr="009674E2" w:rsidRDefault="0006590E">
    <w:pPr>
      <w:pStyle w:val="Footer"/>
      <w:rPr>
        <w:sz w:val="16"/>
        <w:szCs w:val="16"/>
      </w:rPr>
    </w:pPr>
    <w:r w:rsidRPr="0006590E">
      <w:rPr>
        <w:sz w:val="16"/>
        <w:szCs w:val="16"/>
      </w:rPr>
      <w:t>This information has been provided by the Oklahoma Family Network, Inc. NEST Project funded by the Maternal and Child Health Bureau (MCHB) of the Health Resources and Services Administration (HRSA Grant H84MC093680600) and by the Heartland Genetics Services Collaborative, supported by a grant from the Genetic Services Branch of the MCHB of the HRSA (HRSA Grant H46MC24089)</w:t>
    </w:r>
    <w:r w:rsidR="00AA33F2">
      <w:rPr>
        <w:sz w:val="16"/>
        <w:szCs w:val="16"/>
      </w:rPr>
      <w:t>.  Much of this information has been taken from “A Guide to Genetic Counseling” produced by a partnership between the Johns Hopkins National Human Genome Research Institute, Genetic Alliance, and the National Society of Genetic Counselors.</w:t>
    </w:r>
    <w:r w:rsidR="009674E2">
      <w:rPr>
        <w:sz w:val="16"/>
        <w:szCs w:val="16"/>
      </w:rPr>
      <w:t xml:space="preserve">  This information is not intended to replace the judgment of a practitioner with respect to particular patients, procedures, or practices.  Please seek the guidance of your medical professionals.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A38B8" w14:textId="77777777" w:rsidR="006748C2" w:rsidRDefault="006748C2" w:rsidP="0006590E">
      <w:pPr>
        <w:spacing w:after="0" w:line="240" w:lineRule="auto"/>
      </w:pPr>
      <w:r>
        <w:separator/>
      </w:r>
    </w:p>
  </w:footnote>
  <w:footnote w:type="continuationSeparator" w:id="0">
    <w:p w14:paraId="1641A1F8" w14:textId="77777777" w:rsidR="006748C2" w:rsidRDefault="006748C2" w:rsidP="000659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06ED0"/>
    <w:multiLevelType w:val="multilevel"/>
    <w:tmpl w:val="01546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4A4942"/>
    <w:multiLevelType w:val="hybridMultilevel"/>
    <w:tmpl w:val="6602DB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FA54BE"/>
    <w:multiLevelType w:val="hybridMultilevel"/>
    <w:tmpl w:val="89340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A67DB"/>
    <w:multiLevelType w:val="hybridMultilevel"/>
    <w:tmpl w:val="15EC8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A0492"/>
    <w:multiLevelType w:val="multilevel"/>
    <w:tmpl w:val="08CCD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DC4F69"/>
    <w:multiLevelType w:val="hybridMultilevel"/>
    <w:tmpl w:val="7EDE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EB5F43"/>
    <w:multiLevelType w:val="multilevel"/>
    <w:tmpl w:val="B480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F54AEF"/>
    <w:multiLevelType w:val="hybridMultilevel"/>
    <w:tmpl w:val="AE22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227474"/>
    <w:multiLevelType w:val="hybridMultilevel"/>
    <w:tmpl w:val="09B00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6853E6"/>
    <w:multiLevelType w:val="hybridMultilevel"/>
    <w:tmpl w:val="A9EE8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20717B"/>
    <w:multiLevelType w:val="hybridMultilevel"/>
    <w:tmpl w:val="B9580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CB402F"/>
    <w:multiLevelType w:val="hybridMultilevel"/>
    <w:tmpl w:val="21EEF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F740F6"/>
    <w:multiLevelType w:val="hybridMultilevel"/>
    <w:tmpl w:val="DFD4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A97D6F"/>
    <w:multiLevelType w:val="hybridMultilevel"/>
    <w:tmpl w:val="C1649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2"/>
  </w:num>
  <w:num w:numId="4">
    <w:abstractNumId w:val="0"/>
  </w:num>
  <w:num w:numId="5">
    <w:abstractNumId w:val="6"/>
  </w:num>
  <w:num w:numId="6">
    <w:abstractNumId w:val="3"/>
  </w:num>
  <w:num w:numId="7">
    <w:abstractNumId w:val="7"/>
  </w:num>
  <w:num w:numId="8">
    <w:abstractNumId w:val="10"/>
  </w:num>
  <w:num w:numId="9">
    <w:abstractNumId w:val="9"/>
  </w:num>
  <w:num w:numId="10">
    <w:abstractNumId w:val="8"/>
  </w:num>
  <w:num w:numId="11">
    <w:abstractNumId w:val="11"/>
  </w:num>
  <w:num w:numId="12">
    <w:abstractNumId w:val="5"/>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DCA"/>
    <w:rsid w:val="0001202B"/>
    <w:rsid w:val="0006590E"/>
    <w:rsid w:val="00114140"/>
    <w:rsid w:val="001363C6"/>
    <w:rsid w:val="00160DD4"/>
    <w:rsid w:val="001B33F3"/>
    <w:rsid w:val="002154AD"/>
    <w:rsid w:val="002646EE"/>
    <w:rsid w:val="002824C0"/>
    <w:rsid w:val="00297827"/>
    <w:rsid w:val="002B72A6"/>
    <w:rsid w:val="002F3841"/>
    <w:rsid w:val="003402F3"/>
    <w:rsid w:val="00340ECF"/>
    <w:rsid w:val="003A6B55"/>
    <w:rsid w:val="003E6461"/>
    <w:rsid w:val="003F2F8F"/>
    <w:rsid w:val="003F70EA"/>
    <w:rsid w:val="004308FA"/>
    <w:rsid w:val="00481CF9"/>
    <w:rsid w:val="004949C4"/>
    <w:rsid w:val="004A2093"/>
    <w:rsid w:val="004C1A86"/>
    <w:rsid w:val="004C1DCA"/>
    <w:rsid w:val="004F1C63"/>
    <w:rsid w:val="005E6740"/>
    <w:rsid w:val="00602D19"/>
    <w:rsid w:val="006169FF"/>
    <w:rsid w:val="006719C5"/>
    <w:rsid w:val="006748C2"/>
    <w:rsid w:val="006871C7"/>
    <w:rsid w:val="00711205"/>
    <w:rsid w:val="007362D1"/>
    <w:rsid w:val="0077450A"/>
    <w:rsid w:val="007A2626"/>
    <w:rsid w:val="007C2CEA"/>
    <w:rsid w:val="008167EA"/>
    <w:rsid w:val="00854517"/>
    <w:rsid w:val="008B2DEC"/>
    <w:rsid w:val="008B3C1A"/>
    <w:rsid w:val="008B4820"/>
    <w:rsid w:val="00913A6D"/>
    <w:rsid w:val="009450D2"/>
    <w:rsid w:val="009527F5"/>
    <w:rsid w:val="009674E2"/>
    <w:rsid w:val="00982085"/>
    <w:rsid w:val="009F51C8"/>
    <w:rsid w:val="00A12495"/>
    <w:rsid w:val="00A15B17"/>
    <w:rsid w:val="00A27F5C"/>
    <w:rsid w:val="00A31358"/>
    <w:rsid w:val="00A82565"/>
    <w:rsid w:val="00A85310"/>
    <w:rsid w:val="00AA33F2"/>
    <w:rsid w:val="00AE57A1"/>
    <w:rsid w:val="00B0342C"/>
    <w:rsid w:val="00B93468"/>
    <w:rsid w:val="00BA4D63"/>
    <w:rsid w:val="00BB0D72"/>
    <w:rsid w:val="00BD3AE7"/>
    <w:rsid w:val="00C46BFC"/>
    <w:rsid w:val="00C62C2C"/>
    <w:rsid w:val="00CC28E2"/>
    <w:rsid w:val="00CD7429"/>
    <w:rsid w:val="00CE3BDC"/>
    <w:rsid w:val="00D0387A"/>
    <w:rsid w:val="00D35C63"/>
    <w:rsid w:val="00D534A8"/>
    <w:rsid w:val="00D939CB"/>
    <w:rsid w:val="00DA05F6"/>
    <w:rsid w:val="00DF794D"/>
    <w:rsid w:val="00E26321"/>
    <w:rsid w:val="00E559BB"/>
    <w:rsid w:val="00E64BC1"/>
    <w:rsid w:val="00EB30B1"/>
    <w:rsid w:val="00EF31EE"/>
    <w:rsid w:val="00EF3D54"/>
    <w:rsid w:val="00F1312E"/>
    <w:rsid w:val="00F43A27"/>
    <w:rsid w:val="00F804D3"/>
    <w:rsid w:val="00F942DD"/>
    <w:rsid w:val="00FA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C8959"/>
  <w15:chartTrackingRefBased/>
  <w15:docId w15:val="{AD5699C4-586B-4E3D-AEF6-F36AD6312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11414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0B1"/>
    <w:pPr>
      <w:ind w:left="720"/>
      <w:contextualSpacing/>
    </w:pPr>
  </w:style>
  <w:style w:type="character" w:customStyle="1" w:styleId="Heading3Char">
    <w:name w:val="Heading 3 Char"/>
    <w:basedOn w:val="DefaultParagraphFont"/>
    <w:link w:val="Heading3"/>
    <w:uiPriority w:val="9"/>
    <w:rsid w:val="0011414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14140"/>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82565"/>
    <w:pPr>
      <w:spacing w:after="0" w:line="240" w:lineRule="auto"/>
    </w:pPr>
  </w:style>
  <w:style w:type="paragraph" w:styleId="BalloonText">
    <w:name w:val="Balloon Text"/>
    <w:basedOn w:val="Normal"/>
    <w:link w:val="BalloonTextChar"/>
    <w:uiPriority w:val="99"/>
    <w:semiHidden/>
    <w:unhideWhenUsed/>
    <w:rsid w:val="007112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205"/>
    <w:rPr>
      <w:rFonts w:ascii="Segoe UI" w:hAnsi="Segoe UI" w:cs="Segoe UI"/>
      <w:sz w:val="18"/>
      <w:szCs w:val="18"/>
    </w:rPr>
  </w:style>
  <w:style w:type="paragraph" w:styleId="Header">
    <w:name w:val="header"/>
    <w:basedOn w:val="Normal"/>
    <w:link w:val="HeaderChar"/>
    <w:uiPriority w:val="99"/>
    <w:unhideWhenUsed/>
    <w:rsid w:val="00065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590E"/>
  </w:style>
  <w:style w:type="paragraph" w:styleId="Footer">
    <w:name w:val="footer"/>
    <w:basedOn w:val="Normal"/>
    <w:link w:val="FooterChar"/>
    <w:uiPriority w:val="99"/>
    <w:unhideWhenUsed/>
    <w:rsid w:val="00065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533455">
      <w:bodyDiv w:val="1"/>
      <w:marLeft w:val="0"/>
      <w:marRight w:val="0"/>
      <w:marTop w:val="0"/>
      <w:marBottom w:val="0"/>
      <w:divBdr>
        <w:top w:val="none" w:sz="0" w:space="0" w:color="auto"/>
        <w:left w:val="none" w:sz="0" w:space="0" w:color="auto"/>
        <w:bottom w:val="none" w:sz="0" w:space="0" w:color="auto"/>
        <w:right w:val="none" w:sz="0" w:space="0" w:color="auto"/>
      </w:divBdr>
    </w:div>
    <w:div w:id="114917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dc:creator>
  <cp:keywords/>
  <dc:description/>
  <cp:lastModifiedBy>Joni Bruce</cp:lastModifiedBy>
  <cp:revision>2</cp:revision>
  <cp:lastPrinted>2016-06-08T23:08:00Z</cp:lastPrinted>
  <dcterms:created xsi:type="dcterms:W3CDTF">2017-10-30T16:33:00Z</dcterms:created>
  <dcterms:modified xsi:type="dcterms:W3CDTF">2017-10-30T16:33:00Z</dcterms:modified>
</cp:coreProperties>
</file>